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F0F" w:rsidRPr="006C2F0F" w:rsidRDefault="006C2F0F" w:rsidP="006C2F0F">
      <w:pPr>
        <w:rPr>
          <w:b/>
        </w:rPr>
      </w:pPr>
    </w:p>
    <w:p w:rsidR="00A96BA3" w:rsidRPr="001D6EF2" w:rsidRDefault="00A96BA3" w:rsidP="00A96BA3">
      <w:pPr>
        <w:pStyle w:val="2"/>
        <w:ind w:firstLine="0"/>
        <w:jc w:val="center"/>
        <w:rPr>
          <w:b/>
          <w:bCs/>
          <w:sz w:val="26"/>
          <w:szCs w:val="26"/>
          <w:u w:val="single"/>
        </w:rPr>
      </w:pPr>
      <w:r w:rsidRPr="001D6EF2">
        <w:rPr>
          <w:b/>
          <w:bCs/>
          <w:sz w:val="26"/>
          <w:szCs w:val="26"/>
          <w:u w:val="single"/>
        </w:rPr>
        <w:t>Пояснительная записка к отчету об исполнении бюджета городского округа Электросталь Московской области за 20</w:t>
      </w:r>
      <w:r w:rsidR="008242F7">
        <w:rPr>
          <w:b/>
          <w:bCs/>
          <w:sz w:val="26"/>
          <w:szCs w:val="26"/>
          <w:u w:val="single"/>
        </w:rPr>
        <w:t>20</w:t>
      </w:r>
      <w:r w:rsidRPr="001D6EF2">
        <w:rPr>
          <w:b/>
          <w:bCs/>
          <w:sz w:val="26"/>
          <w:szCs w:val="26"/>
          <w:u w:val="single"/>
        </w:rPr>
        <w:t xml:space="preserve"> год               </w:t>
      </w:r>
    </w:p>
    <w:p w:rsidR="00A96BA3" w:rsidRDefault="00A96BA3" w:rsidP="00A96BA3">
      <w:pPr>
        <w:jc w:val="both"/>
      </w:pPr>
    </w:p>
    <w:p w:rsidR="00143913" w:rsidRPr="006009D7" w:rsidRDefault="00143913" w:rsidP="00143913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>На 01.01.2020</w:t>
      </w:r>
      <w:r w:rsidRPr="006009D7">
        <w:t xml:space="preserve"> численность постоянного населения городского округа Электросталь составила </w:t>
      </w:r>
      <w:r>
        <w:t>163 901</w:t>
      </w:r>
      <w:r w:rsidRPr="006009D7">
        <w:t xml:space="preserve">  чел. В 20</w:t>
      </w:r>
      <w:r>
        <w:t xml:space="preserve">20 </w:t>
      </w:r>
      <w:r w:rsidRPr="006009D7">
        <w:t xml:space="preserve">году в городском округе родилось </w:t>
      </w:r>
      <w:r w:rsidRPr="008374CF">
        <w:t>1303</w:t>
      </w:r>
      <w:r>
        <w:t xml:space="preserve"> </w:t>
      </w:r>
      <w:r w:rsidR="00197546">
        <w:t>ребенка</w:t>
      </w:r>
      <w:r w:rsidRPr="006009D7">
        <w:t xml:space="preserve">, смертность составила </w:t>
      </w:r>
      <w:r w:rsidRPr="008374CF">
        <w:t>2534</w:t>
      </w:r>
      <w:r w:rsidRPr="006009D7">
        <w:t xml:space="preserve"> чел., численность населения городского округа Электросталь по состоянию на 01.01.202</w:t>
      </w:r>
      <w:r>
        <w:t>1</w:t>
      </w:r>
      <w:r w:rsidRPr="006009D7">
        <w:t xml:space="preserve"> уменьшилась и составила 16</w:t>
      </w:r>
      <w:r>
        <w:t>0 337</w:t>
      </w:r>
      <w:r w:rsidRPr="006009D7">
        <w:t xml:space="preserve"> чел.</w:t>
      </w:r>
    </w:p>
    <w:p w:rsidR="00143913" w:rsidRPr="006009D7" w:rsidRDefault="00143913" w:rsidP="00143913">
      <w:pPr>
        <w:pStyle w:val="msonormalmailrucssattributepostfix"/>
        <w:shd w:val="clear" w:color="auto" w:fill="FFFFFF"/>
        <w:spacing w:before="0" w:beforeAutospacing="0" w:after="136" w:afterAutospacing="0"/>
        <w:ind w:firstLine="567"/>
        <w:jc w:val="both"/>
        <w:textAlignment w:val="top"/>
      </w:pPr>
      <w:r w:rsidRPr="006009D7">
        <w:t>Из общей численности населения городского округа трудоспособное население составляет 56,6% .</w:t>
      </w:r>
    </w:p>
    <w:p w:rsidR="00143913" w:rsidRPr="006009D7" w:rsidRDefault="00143913" w:rsidP="00143913">
      <w:pPr>
        <w:pStyle w:val="msonormalmailrucssattributepostfix"/>
        <w:shd w:val="clear" w:color="auto" w:fill="FFFFFF"/>
        <w:spacing w:before="0" w:beforeAutospacing="0" w:after="136" w:afterAutospacing="0"/>
        <w:ind w:firstLine="567"/>
        <w:jc w:val="both"/>
        <w:textAlignment w:val="top"/>
      </w:pPr>
      <w:r w:rsidRPr="006009D7">
        <w:t>По состоянию на 31.12.20</w:t>
      </w:r>
      <w:r>
        <w:t>20</w:t>
      </w:r>
      <w:r w:rsidRPr="006009D7">
        <w:t xml:space="preserve"> уровень обеспеченности населения жильем составил </w:t>
      </w:r>
      <w:r>
        <w:t>22,38</w:t>
      </w:r>
      <w:r w:rsidRPr="006009D7">
        <w:t xml:space="preserve"> кв. метра на человека, в 20</w:t>
      </w:r>
      <w:r>
        <w:t>20</w:t>
      </w:r>
      <w:r w:rsidRPr="006009D7">
        <w:t xml:space="preserve"> году введено в действие жилья общей площадью</w:t>
      </w:r>
      <w:r>
        <w:t xml:space="preserve"> 15,71 </w:t>
      </w:r>
      <w:r w:rsidRPr="006009D7">
        <w:t xml:space="preserve">тыс.кв. метров, в том числе </w:t>
      </w:r>
      <w:r w:rsidR="009C1A64">
        <w:t>6,5</w:t>
      </w:r>
      <w:r w:rsidRPr="006009D7">
        <w:t xml:space="preserve"> тыс.кв.м. индивидуальных жилых домов.</w:t>
      </w:r>
    </w:p>
    <w:p w:rsidR="00143913" w:rsidRPr="006009D7" w:rsidRDefault="00143913" w:rsidP="00143913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 w:rsidRPr="006009D7">
        <w:t>В 20</w:t>
      </w:r>
      <w:r>
        <w:t>20</w:t>
      </w:r>
      <w:r w:rsidRPr="006009D7">
        <w:t xml:space="preserve"> году объем отгруженной продукции по крупным и средним организациям городского округа Электросталь (без организаций с численностью работников менее 15 чел) составил </w:t>
      </w:r>
      <w:r>
        <w:t>64,43</w:t>
      </w:r>
      <w:r w:rsidRPr="006009D7">
        <w:t xml:space="preserve"> млрд. руб., </w:t>
      </w:r>
      <w:r>
        <w:t xml:space="preserve">темп </w:t>
      </w:r>
      <w:r w:rsidRPr="006009D7">
        <w:t>рост</w:t>
      </w:r>
      <w:r>
        <w:t>а</w:t>
      </w:r>
      <w:r w:rsidRPr="006009D7">
        <w:t xml:space="preserve"> по сравнению с 201</w:t>
      </w:r>
      <w:r>
        <w:t>9</w:t>
      </w:r>
      <w:r w:rsidRPr="006009D7">
        <w:t xml:space="preserve"> годом – </w:t>
      </w:r>
      <w:r>
        <w:t>104,5</w:t>
      </w:r>
      <w:r w:rsidRPr="006009D7">
        <w:t>%.</w:t>
      </w:r>
    </w:p>
    <w:p w:rsidR="00143913" w:rsidRPr="006009D7" w:rsidRDefault="00143913" w:rsidP="00143913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</w:pPr>
      <w:r w:rsidRPr="006009D7">
        <w:t xml:space="preserve">Основное влияние на изменение динамики показателей промышленного производства в городском округе оказывает деятельность </w:t>
      </w:r>
      <w:proofErr w:type="spellStart"/>
      <w:r w:rsidRPr="006009D7">
        <w:t>системообразующих</w:t>
      </w:r>
      <w:proofErr w:type="spellEnd"/>
      <w:r w:rsidRPr="006009D7">
        <w:t xml:space="preserve"> предприятий:</w:t>
      </w:r>
    </w:p>
    <w:p w:rsidR="00143913" w:rsidRPr="006009D7" w:rsidRDefault="00143913" w:rsidP="00143913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</w:pPr>
      <w:r w:rsidRPr="006009D7">
        <w:t>ПАО «Машиностроительный завод» (объем отгруженной продукции составил за 20</w:t>
      </w:r>
      <w:r>
        <w:t>20</w:t>
      </w:r>
      <w:r w:rsidRPr="006009D7">
        <w:t xml:space="preserve"> год </w:t>
      </w:r>
      <w:r>
        <w:t>18,12</w:t>
      </w:r>
      <w:r w:rsidRPr="006009D7">
        <w:t xml:space="preserve"> млрд. руб.);</w:t>
      </w:r>
    </w:p>
    <w:p w:rsidR="00143913" w:rsidRPr="006009D7" w:rsidRDefault="00143913" w:rsidP="00143913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</w:pPr>
      <w:r w:rsidRPr="006009D7">
        <w:t>АО «Металлургический завод» Электросталь» (объем отгруженной продукции составил за 20</w:t>
      </w:r>
      <w:r>
        <w:t>20</w:t>
      </w:r>
      <w:r w:rsidRPr="006009D7">
        <w:t xml:space="preserve"> год 13,</w:t>
      </w:r>
      <w:r>
        <w:t>14</w:t>
      </w:r>
      <w:r w:rsidRPr="006009D7">
        <w:t xml:space="preserve"> млрд. руб.);</w:t>
      </w:r>
    </w:p>
    <w:p w:rsidR="00143913" w:rsidRPr="006009D7" w:rsidRDefault="00143913" w:rsidP="00143913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 w:rsidRPr="006009D7">
        <w:t>ОАО «</w:t>
      </w:r>
      <w:proofErr w:type="spellStart"/>
      <w:r w:rsidRPr="006009D7">
        <w:t>Электростальский</w:t>
      </w:r>
      <w:proofErr w:type="spellEnd"/>
      <w:r w:rsidRPr="006009D7">
        <w:t xml:space="preserve"> завод тяжелого машиностроения» (объем отгруженной продукции составил за 20</w:t>
      </w:r>
      <w:r>
        <w:t>20</w:t>
      </w:r>
      <w:r w:rsidRPr="006009D7">
        <w:t xml:space="preserve"> год 2,</w:t>
      </w:r>
      <w:r>
        <w:t xml:space="preserve">56 </w:t>
      </w:r>
      <w:r w:rsidRPr="006009D7">
        <w:t>млрд. руб.).</w:t>
      </w:r>
    </w:p>
    <w:p w:rsidR="00143913" w:rsidRPr="006009D7" w:rsidRDefault="00143913" w:rsidP="00143913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 w:rsidRPr="006009D7">
        <w:t> </w:t>
      </w:r>
    </w:p>
    <w:p w:rsidR="00143913" w:rsidRPr="006009D7" w:rsidRDefault="00143913" w:rsidP="00143913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proofErr w:type="gramStart"/>
      <w:r w:rsidRPr="006009D7">
        <w:t>В 20</w:t>
      </w:r>
      <w:r>
        <w:t>20</w:t>
      </w:r>
      <w:r w:rsidRPr="006009D7">
        <w:t xml:space="preserve"> году на развитие экономики и социальной сферы за счет всех источников финансирования по городскому округу Электросталь  (по организациям, не относящимся к субъектам малого предпринимательства) освоено </w:t>
      </w:r>
      <w:r>
        <w:t>3 774,6</w:t>
      </w:r>
      <w:r w:rsidRPr="006009D7">
        <w:t xml:space="preserve">  млн. руб. инвестиций в основной капитал,  основной источник финансирования инвестиций в 20</w:t>
      </w:r>
      <w:r>
        <w:t>20</w:t>
      </w:r>
      <w:r w:rsidRPr="006009D7">
        <w:t xml:space="preserve"> году – собственные средства предприятий и организаций, их доля в отчетном периоде составила </w:t>
      </w:r>
      <w:r>
        <w:t>68,76</w:t>
      </w:r>
      <w:r w:rsidRPr="006009D7">
        <w:t>%  от общего объема инвестиций.</w:t>
      </w:r>
      <w:proofErr w:type="gramEnd"/>
      <w:r w:rsidRPr="006009D7">
        <w:t xml:space="preserve"> За счет привлеченных средств освоено </w:t>
      </w:r>
      <w:r>
        <w:t>31,24</w:t>
      </w:r>
      <w:r w:rsidRPr="006009D7">
        <w:t xml:space="preserve"> %  инвестиций.</w:t>
      </w:r>
    </w:p>
    <w:p w:rsidR="00143913" w:rsidRDefault="00143913" w:rsidP="00143913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 w:rsidRPr="006009D7">
        <w:t> На территории городского округа Электросталь по итогам 20</w:t>
      </w:r>
      <w:r>
        <w:t>20</w:t>
      </w:r>
      <w:r w:rsidRPr="006009D7">
        <w:t xml:space="preserve"> года тру</w:t>
      </w:r>
      <w:r>
        <w:t>довую деятельность осуществляли более 49 тыс</w:t>
      </w:r>
      <w:proofErr w:type="gramStart"/>
      <w:r>
        <w:t>.</w:t>
      </w:r>
      <w:r w:rsidRPr="006009D7">
        <w:t>ч</w:t>
      </w:r>
      <w:proofErr w:type="gramEnd"/>
      <w:r w:rsidRPr="006009D7">
        <w:t>ел.</w:t>
      </w:r>
    </w:p>
    <w:p w:rsidR="0047419D" w:rsidRDefault="00143913" w:rsidP="00143913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>С</w:t>
      </w:r>
      <w:r w:rsidRPr="006009D7">
        <w:t>реднемесячная начисленная заработная плата работников по организациям городского округа, не относящимся к субъектам малого предпринимательства, по итогам 20</w:t>
      </w:r>
      <w:r>
        <w:t>20</w:t>
      </w:r>
      <w:r w:rsidRPr="006009D7">
        <w:t xml:space="preserve"> года увеличилась по сравнению с аналогичным показателем 201</w:t>
      </w:r>
      <w:r>
        <w:t>9</w:t>
      </w:r>
      <w:r w:rsidRPr="006009D7">
        <w:t xml:space="preserve"> года на </w:t>
      </w:r>
      <w:r>
        <w:t>3,5</w:t>
      </w:r>
      <w:r w:rsidRPr="006009D7">
        <w:t xml:space="preserve"> % и составила </w:t>
      </w:r>
      <w:r>
        <w:t xml:space="preserve">53 234 </w:t>
      </w:r>
      <w:r w:rsidRPr="006009D7">
        <w:t>руб.</w:t>
      </w:r>
    </w:p>
    <w:p w:rsidR="00143913" w:rsidRPr="00143913" w:rsidRDefault="00143913" w:rsidP="00143913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</w:p>
    <w:p w:rsidR="00546DB1" w:rsidRPr="00E44470" w:rsidRDefault="00D806E8" w:rsidP="00546DB1">
      <w:pPr>
        <w:ind w:firstLine="705"/>
        <w:jc w:val="both"/>
      </w:pPr>
      <w:r w:rsidRPr="00E44470">
        <w:rPr>
          <w:rFonts w:eastAsia="Calibri"/>
          <w:lang w:eastAsia="en-US"/>
        </w:rPr>
        <w:t>В 2020</w:t>
      </w:r>
      <w:r w:rsidR="00546DB1" w:rsidRPr="00E44470">
        <w:rPr>
          <w:rFonts w:eastAsia="Calibri"/>
          <w:lang w:eastAsia="en-US"/>
        </w:rPr>
        <w:t xml:space="preserve"> году</w:t>
      </w:r>
      <w:r w:rsidR="00546DB1" w:rsidRPr="00E44470">
        <w:rPr>
          <w:rFonts w:eastAsia="Calibri"/>
          <w:b/>
          <w:lang w:eastAsia="en-US"/>
        </w:rPr>
        <w:t xml:space="preserve"> доходы  </w:t>
      </w:r>
      <w:r w:rsidR="00546DB1" w:rsidRPr="00E44470">
        <w:rPr>
          <w:rFonts w:eastAsia="Calibri"/>
          <w:lang w:eastAsia="en-US"/>
        </w:rPr>
        <w:t>бюджета составили</w:t>
      </w:r>
      <w:r w:rsidR="00546DB1" w:rsidRPr="00E44470">
        <w:rPr>
          <w:rFonts w:eastAsia="Calibri"/>
          <w:b/>
          <w:lang w:eastAsia="en-US"/>
        </w:rPr>
        <w:t xml:space="preserve"> </w:t>
      </w:r>
      <w:r w:rsidRPr="00E44470">
        <w:rPr>
          <w:b/>
        </w:rPr>
        <w:t>6 431,7</w:t>
      </w:r>
      <w:r w:rsidR="00967507" w:rsidRPr="00E44470">
        <w:rPr>
          <w:b/>
        </w:rPr>
        <w:t xml:space="preserve"> </w:t>
      </w:r>
      <w:r w:rsidR="00546DB1" w:rsidRPr="00E44470">
        <w:rPr>
          <w:b/>
        </w:rPr>
        <w:t>млн. руб</w:t>
      </w:r>
      <w:r w:rsidR="00546DB1" w:rsidRPr="00E44470">
        <w:t>., в том числе:</w:t>
      </w:r>
    </w:p>
    <w:p w:rsidR="00546DB1" w:rsidRPr="00E44470" w:rsidRDefault="00546DB1" w:rsidP="00546DB1">
      <w:pPr>
        <w:ind w:firstLine="705"/>
        <w:jc w:val="both"/>
      </w:pPr>
      <w:r w:rsidRPr="00E44470">
        <w:rPr>
          <w:b/>
        </w:rPr>
        <w:t xml:space="preserve">налоговых и неналоговых доходов </w:t>
      </w:r>
      <w:r w:rsidRPr="00E44470">
        <w:t xml:space="preserve">поступило </w:t>
      </w:r>
      <w:r w:rsidR="00967507" w:rsidRPr="00E44470">
        <w:rPr>
          <w:b/>
        </w:rPr>
        <w:t>2</w:t>
      </w:r>
      <w:r w:rsidR="00D806E8" w:rsidRPr="00E44470">
        <w:rPr>
          <w:b/>
        </w:rPr>
        <w:t> 584,1</w:t>
      </w:r>
      <w:r w:rsidR="00967507" w:rsidRPr="00E44470">
        <w:rPr>
          <w:b/>
        </w:rPr>
        <w:t xml:space="preserve"> </w:t>
      </w:r>
      <w:r w:rsidRPr="00E44470">
        <w:t>млн. руб.;</w:t>
      </w:r>
    </w:p>
    <w:p w:rsidR="00546DB1" w:rsidRPr="00E44470" w:rsidRDefault="00546DB1" w:rsidP="00207A23">
      <w:pPr>
        <w:ind w:firstLine="705"/>
        <w:jc w:val="both"/>
        <w:outlineLvl w:val="0"/>
      </w:pPr>
      <w:r w:rsidRPr="00E44470">
        <w:rPr>
          <w:b/>
        </w:rPr>
        <w:t xml:space="preserve">Безвозмездные поступления </w:t>
      </w:r>
      <w:r w:rsidRPr="00E44470">
        <w:t xml:space="preserve">составили </w:t>
      </w:r>
      <w:r w:rsidR="00967507" w:rsidRPr="00E44470">
        <w:rPr>
          <w:b/>
        </w:rPr>
        <w:t>3</w:t>
      </w:r>
      <w:r w:rsidR="00D806E8" w:rsidRPr="00E44470">
        <w:rPr>
          <w:b/>
        </w:rPr>
        <w:t> 847,5</w:t>
      </w:r>
      <w:r w:rsidR="00967507" w:rsidRPr="00E44470">
        <w:rPr>
          <w:b/>
        </w:rPr>
        <w:t xml:space="preserve"> </w:t>
      </w:r>
      <w:r w:rsidRPr="00E44470">
        <w:t xml:space="preserve">млн. руб.  </w:t>
      </w:r>
    </w:p>
    <w:p w:rsidR="00546DB1" w:rsidRPr="00E44470" w:rsidRDefault="00546DB1" w:rsidP="00546DB1">
      <w:pPr>
        <w:ind w:firstLine="705"/>
        <w:jc w:val="both"/>
      </w:pPr>
      <w:r w:rsidRPr="00E44470">
        <w:t>Доходы бюджета по сравнению с 201</w:t>
      </w:r>
      <w:r w:rsidR="00D806E8" w:rsidRPr="00E44470">
        <w:t>9</w:t>
      </w:r>
      <w:r w:rsidRPr="00E44470">
        <w:t xml:space="preserve"> годом увеличились</w:t>
      </w:r>
      <w:r w:rsidR="00FD0195" w:rsidRPr="00E44470">
        <w:t xml:space="preserve"> на </w:t>
      </w:r>
      <w:r w:rsidR="00D806E8" w:rsidRPr="00E44470">
        <w:t>794,0 млн. руб., или на 14,1</w:t>
      </w:r>
      <w:r w:rsidRPr="00E44470">
        <w:t>%.</w:t>
      </w:r>
    </w:p>
    <w:p w:rsidR="00546DB1" w:rsidRPr="00CA22FF" w:rsidRDefault="00546DB1" w:rsidP="00546DB1">
      <w:pPr>
        <w:ind w:firstLine="705"/>
        <w:jc w:val="both"/>
        <w:rPr>
          <w:rFonts w:eastAsia="Calibri"/>
          <w:lang w:eastAsia="en-US"/>
        </w:rPr>
      </w:pPr>
      <w:r w:rsidRPr="00E44470">
        <w:rPr>
          <w:rFonts w:eastAsia="Calibri"/>
          <w:b/>
          <w:lang w:eastAsia="en-US"/>
        </w:rPr>
        <w:t xml:space="preserve">Расходы составили </w:t>
      </w:r>
      <w:r w:rsidR="00D806E8" w:rsidRPr="00E44470">
        <w:rPr>
          <w:rFonts w:eastAsia="Calibri"/>
          <w:b/>
          <w:lang w:eastAsia="en-US"/>
        </w:rPr>
        <w:t>6 597,1</w:t>
      </w:r>
      <w:r w:rsidR="00FD0195" w:rsidRPr="00E44470">
        <w:t> </w:t>
      </w:r>
      <w:r w:rsidRPr="00E44470">
        <w:rPr>
          <w:rFonts w:eastAsia="Calibri"/>
          <w:lang w:eastAsia="en-US"/>
        </w:rPr>
        <w:t>млн. руб. Расходы бюджета по сравнению с 201</w:t>
      </w:r>
      <w:r w:rsidR="00D806E8" w:rsidRPr="00E44470">
        <w:rPr>
          <w:rFonts w:eastAsia="Calibri"/>
          <w:lang w:eastAsia="en-US"/>
        </w:rPr>
        <w:t>9</w:t>
      </w:r>
      <w:r w:rsidRPr="00E44470">
        <w:rPr>
          <w:rFonts w:eastAsia="Calibri"/>
          <w:lang w:eastAsia="en-US"/>
        </w:rPr>
        <w:t xml:space="preserve"> годом </w:t>
      </w:r>
      <w:r w:rsidRPr="00CA22FF">
        <w:rPr>
          <w:rFonts w:eastAsia="Calibri"/>
          <w:lang w:eastAsia="en-US"/>
        </w:rPr>
        <w:t xml:space="preserve">увеличились на </w:t>
      </w:r>
      <w:r w:rsidR="00D806E8" w:rsidRPr="00CA22FF">
        <w:rPr>
          <w:rFonts w:eastAsia="Calibri"/>
          <w:lang w:eastAsia="en-US"/>
        </w:rPr>
        <w:t>848,0</w:t>
      </w:r>
      <w:r w:rsidRPr="00CA22FF">
        <w:rPr>
          <w:rFonts w:eastAsia="Calibri"/>
          <w:lang w:eastAsia="en-US"/>
        </w:rPr>
        <w:t xml:space="preserve"> млн. руб., или на </w:t>
      </w:r>
      <w:r w:rsidR="00CA22FF" w:rsidRPr="00CA22FF">
        <w:rPr>
          <w:rFonts w:eastAsia="Calibri"/>
          <w:lang w:eastAsia="en-US"/>
        </w:rPr>
        <w:t>14,8</w:t>
      </w:r>
      <w:r w:rsidRPr="00CA22FF">
        <w:rPr>
          <w:rFonts w:eastAsia="Calibri"/>
          <w:lang w:eastAsia="en-US"/>
        </w:rPr>
        <w:t>%.</w:t>
      </w:r>
      <w:r w:rsidR="00631825" w:rsidRPr="00CA22FF">
        <w:rPr>
          <w:rFonts w:eastAsia="Calibri"/>
          <w:lang w:eastAsia="en-US"/>
        </w:rPr>
        <w:t xml:space="preserve"> </w:t>
      </w:r>
    </w:p>
    <w:p w:rsidR="00546DB1" w:rsidRPr="00CA22FF" w:rsidRDefault="003E3B4D" w:rsidP="00207A23">
      <w:pPr>
        <w:ind w:firstLine="705"/>
        <w:jc w:val="both"/>
        <w:outlineLvl w:val="0"/>
        <w:rPr>
          <w:rFonts w:eastAsia="Calibri"/>
          <w:lang w:eastAsia="en-US"/>
        </w:rPr>
      </w:pPr>
      <w:r w:rsidRPr="00CA22FF">
        <w:rPr>
          <w:rFonts w:eastAsia="Calibri"/>
          <w:b/>
          <w:lang w:eastAsia="en-US"/>
        </w:rPr>
        <w:t xml:space="preserve">Дефицит </w:t>
      </w:r>
      <w:r w:rsidR="00546DB1" w:rsidRPr="00CA22FF">
        <w:rPr>
          <w:rFonts w:eastAsia="Calibri"/>
          <w:b/>
          <w:lang w:eastAsia="en-US"/>
        </w:rPr>
        <w:t xml:space="preserve">бюджета </w:t>
      </w:r>
      <w:r w:rsidR="00546DB1" w:rsidRPr="00CA22FF">
        <w:rPr>
          <w:rFonts w:eastAsia="Calibri"/>
          <w:lang w:eastAsia="en-US"/>
        </w:rPr>
        <w:t>составил</w:t>
      </w:r>
      <w:r w:rsidR="00546DB1" w:rsidRPr="00CA22FF">
        <w:rPr>
          <w:rFonts w:eastAsia="Calibri"/>
          <w:b/>
          <w:lang w:eastAsia="en-US"/>
        </w:rPr>
        <w:t xml:space="preserve"> </w:t>
      </w:r>
      <w:r w:rsidR="00CA22FF" w:rsidRPr="00CA22FF">
        <w:rPr>
          <w:rFonts w:eastAsia="Calibri"/>
          <w:b/>
          <w:lang w:eastAsia="en-US"/>
        </w:rPr>
        <w:t>165,5</w:t>
      </w:r>
      <w:r w:rsidR="00546DB1" w:rsidRPr="00CA22FF">
        <w:rPr>
          <w:rFonts w:eastAsia="Calibri"/>
          <w:b/>
          <w:lang w:eastAsia="en-US"/>
        </w:rPr>
        <w:t xml:space="preserve"> млн. руб</w:t>
      </w:r>
      <w:r w:rsidR="00546DB1" w:rsidRPr="00CA22FF">
        <w:rPr>
          <w:rFonts w:eastAsia="Calibri"/>
          <w:lang w:eastAsia="en-US"/>
        </w:rPr>
        <w:t>.</w:t>
      </w:r>
    </w:p>
    <w:p w:rsidR="00D81E57" w:rsidRPr="004B1DB5" w:rsidRDefault="00D81E57" w:rsidP="00207A23">
      <w:pPr>
        <w:ind w:firstLine="705"/>
        <w:jc w:val="both"/>
        <w:outlineLvl w:val="0"/>
        <w:rPr>
          <w:rFonts w:eastAsia="Calibri"/>
          <w:color w:val="FF0000"/>
          <w:lang w:eastAsia="en-US"/>
        </w:rPr>
      </w:pPr>
    </w:p>
    <w:p w:rsidR="00D81E57" w:rsidRPr="004B1DB5" w:rsidRDefault="00D81E57" w:rsidP="00207A23">
      <w:pPr>
        <w:ind w:firstLine="705"/>
        <w:jc w:val="both"/>
        <w:outlineLvl w:val="0"/>
        <w:rPr>
          <w:rFonts w:eastAsia="Calibri"/>
          <w:color w:val="FF0000"/>
          <w:lang w:eastAsia="en-US"/>
        </w:rPr>
      </w:pPr>
    </w:p>
    <w:p w:rsidR="000E5CAD" w:rsidRPr="004B1DB5" w:rsidRDefault="000E5CAD" w:rsidP="00A96BA3">
      <w:pPr>
        <w:jc w:val="both"/>
        <w:rPr>
          <w:color w:val="FF0000"/>
        </w:rPr>
      </w:pPr>
    </w:p>
    <w:p w:rsidR="004E1423" w:rsidRPr="004B1DB5" w:rsidRDefault="004E1423" w:rsidP="00067A9D">
      <w:pPr>
        <w:jc w:val="both"/>
        <w:rPr>
          <w:rStyle w:val="a7"/>
          <w:color w:val="FF0000"/>
        </w:rPr>
      </w:pPr>
    </w:p>
    <w:p w:rsidR="005D2FD3" w:rsidRPr="002C488C" w:rsidRDefault="005D2FD3" w:rsidP="005D2FD3">
      <w:pPr>
        <w:pStyle w:val="2"/>
        <w:ind w:firstLine="0"/>
        <w:jc w:val="center"/>
        <w:outlineLvl w:val="0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 xml:space="preserve">Доходы </w:t>
      </w:r>
      <w:r w:rsidRPr="002C488C">
        <w:rPr>
          <w:b/>
          <w:bCs/>
          <w:sz w:val="26"/>
          <w:szCs w:val="26"/>
          <w:u w:val="single"/>
        </w:rPr>
        <w:t>бюджета  городского округа Электросталь  за 2020 год</w:t>
      </w:r>
    </w:p>
    <w:p w:rsidR="005D2FD3" w:rsidRDefault="005D2FD3" w:rsidP="005D2FD3">
      <w:pPr>
        <w:ind w:firstLine="567"/>
        <w:jc w:val="both"/>
        <w:rPr>
          <w:b/>
          <w:i/>
          <w:color w:val="000000" w:themeColor="text1"/>
          <w:u w:val="single"/>
        </w:rPr>
      </w:pPr>
    </w:p>
    <w:p w:rsidR="005D2FD3" w:rsidRDefault="005D2FD3" w:rsidP="005D2FD3">
      <w:pPr>
        <w:ind w:firstLine="567"/>
        <w:jc w:val="both"/>
        <w:rPr>
          <w:color w:val="000000" w:themeColor="text1"/>
        </w:rPr>
      </w:pPr>
      <w:r w:rsidRPr="00245CAD">
        <w:rPr>
          <w:b/>
          <w:i/>
          <w:color w:val="000000" w:themeColor="text1"/>
          <w:u w:val="single"/>
        </w:rPr>
        <w:t>Доходы бюджета городского округа Электросталь Московской области</w:t>
      </w:r>
      <w:r w:rsidRPr="00245CAD">
        <w:rPr>
          <w:i/>
          <w:color w:val="000000" w:themeColor="text1"/>
        </w:rPr>
        <w:t xml:space="preserve"> </w:t>
      </w:r>
      <w:r w:rsidRPr="005D2FD3">
        <w:rPr>
          <w:color w:val="000000" w:themeColor="text1"/>
        </w:rPr>
        <w:t xml:space="preserve">в 2020 году составили </w:t>
      </w:r>
      <w:r w:rsidRPr="005D2FD3">
        <w:rPr>
          <w:b/>
          <w:color w:val="000000" w:themeColor="text1"/>
        </w:rPr>
        <w:t xml:space="preserve">6 431,7 </w:t>
      </w:r>
      <w:r w:rsidRPr="005D2FD3">
        <w:rPr>
          <w:color w:val="000000" w:themeColor="text1"/>
        </w:rPr>
        <w:t>млн. руб. Уточненный план по доходам выполнен на 99,1%</w:t>
      </w:r>
      <w:r w:rsidR="00DC2F80">
        <w:rPr>
          <w:color w:val="000000" w:themeColor="text1"/>
        </w:rPr>
        <w:t xml:space="preserve"> (</w:t>
      </w:r>
      <w:r w:rsidR="00DC2F80" w:rsidRPr="00DC2F80">
        <w:rPr>
          <w:b/>
          <w:color w:val="000000" w:themeColor="text1"/>
        </w:rPr>
        <w:t>6 490,0</w:t>
      </w:r>
      <w:r w:rsidR="00DC2F80">
        <w:rPr>
          <w:color w:val="000000" w:themeColor="text1"/>
        </w:rPr>
        <w:t xml:space="preserve"> млн. руб.)</w:t>
      </w:r>
      <w:r w:rsidRPr="005D2FD3">
        <w:rPr>
          <w:color w:val="000000" w:themeColor="text1"/>
        </w:rPr>
        <w:t>.</w:t>
      </w:r>
    </w:p>
    <w:p w:rsidR="00A5287D" w:rsidRPr="005D2FD3" w:rsidRDefault="00A5287D" w:rsidP="005D2FD3">
      <w:pPr>
        <w:ind w:firstLine="567"/>
        <w:jc w:val="both"/>
        <w:rPr>
          <w:color w:val="000000" w:themeColor="text1"/>
        </w:rPr>
      </w:pPr>
    </w:p>
    <w:p w:rsidR="005D2FD3" w:rsidRPr="005D2FD3" w:rsidRDefault="005D2FD3" w:rsidP="005D2FD3">
      <w:pPr>
        <w:ind w:firstLine="567"/>
        <w:jc w:val="both"/>
        <w:rPr>
          <w:color w:val="000000" w:themeColor="text1"/>
        </w:rPr>
      </w:pPr>
      <w:r w:rsidRPr="005D2FD3">
        <w:rPr>
          <w:color w:val="000000" w:themeColor="text1"/>
        </w:rPr>
        <w:t xml:space="preserve">По группе доходов – </w:t>
      </w:r>
      <w:r w:rsidRPr="005D2FD3">
        <w:rPr>
          <w:b/>
          <w:color w:val="000000" w:themeColor="text1"/>
        </w:rPr>
        <w:t xml:space="preserve">«Налоговые и неналоговые доходы» </w:t>
      </w:r>
      <w:r w:rsidRPr="005D2FD3">
        <w:rPr>
          <w:color w:val="000000" w:themeColor="text1"/>
        </w:rPr>
        <w:t xml:space="preserve">фактическое поступление составило </w:t>
      </w:r>
      <w:r w:rsidRPr="005D2FD3">
        <w:rPr>
          <w:b/>
          <w:color w:val="000000" w:themeColor="text1"/>
        </w:rPr>
        <w:t xml:space="preserve">2 584,1 </w:t>
      </w:r>
      <w:r w:rsidRPr="005D2FD3">
        <w:rPr>
          <w:color w:val="000000" w:themeColor="text1"/>
        </w:rPr>
        <w:t>млн. руб. или 101,2 % к уточненному плану 2020 года</w:t>
      </w:r>
      <w:r w:rsidR="00DC2F80">
        <w:rPr>
          <w:color w:val="000000" w:themeColor="text1"/>
        </w:rPr>
        <w:t xml:space="preserve"> (</w:t>
      </w:r>
      <w:r w:rsidR="00DC2F80" w:rsidRPr="00DC2F80">
        <w:rPr>
          <w:b/>
          <w:color w:val="000000" w:themeColor="text1"/>
        </w:rPr>
        <w:t>2 554,4</w:t>
      </w:r>
      <w:r w:rsidR="00DC2F80">
        <w:rPr>
          <w:color w:val="000000" w:themeColor="text1"/>
        </w:rPr>
        <w:t xml:space="preserve"> млн. руб.)</w:t>
      </w:r>
      <w:r w:rsidRPr="005D2FD3">
        <w:rPr>
          <w:color w:val="000000" w:themeColor="text1"/>
        </w:rPr>
        <w:t xml:space="preserve">. </w:t>
      </w:r>
    </w:p>
    <w:p w:rsidR="005D2FD3" w:rsidRPr="005D2FD3" w:rsidRDefault="005D2FD3" w:rsidP="005D2FD3">
      <w:pPr>
        <w:ind w:firstLine="567"/>
        <w:jc w:val="both"/>
        <w:rPr>
          <w:color w:val="000000" w:themeColor="text1"/>
        </w:rPr>
      </w:pPr>
      <w:r w:rsidRPr="005D2FD3">
        <w:rPr>
          <w:color w:val="000000" w:themeColor="text1"/>
        </w:rPr>
        <w:t>Фактическое исполнение налоговых и неналоговых доходов бюджета по сравнению</w:t>
      </w:r>
      <w:r w:rsidRPr="005D2FD3">
        <w:rPr>
          <w:b/>
          <w:color w:val="000000" w:themeColor="text1"/>
        </w:rPr>
        <w:t xml:space="preserve"> </w:t>
      </w:r>
      <w:r w:rsidRPr="005D2FD3">
        <w:rPr>
          <w:color w:val="000000" w:themeColor="text1"/>
        </w:rPr>
        <w:t>с 2018 годом (</w:t>
      </w:r>
      <w:r w:rsidRPr="005D2FD3">
        <w:rPr>
          <w:b/>
          <w:color w:val="000000" w:themeColor="text1"/>
        </w:rPr>
        <w:t>2 528,8</w:t>
      </w:r>
      <w:r w:rsidRPr="005D2FD3">
        <w:rPr>
          <w:color w:val="000000" w:themeColor="text1"/>
        </w:rPr>
        <w:t xml:space="preserve">  млн. руб.) увеличилось на 55,3 млн.  руб. или на 2,2%.</w:t>
      </w:r>
    </w:p>
    <w:p w:rsidR="005D2FD3" w:rsidRPr="005D2FD3" w:rsidRDefault="005D2FD3" w:rsidP="005D2FD3">
      <w:pPr>
        <w:ind w:firstLine="567"/>
        <w:jc w:val="both"/>
        <w:rPr>
          <w:color w:val="FF0000"/>
        </w:rPr>
      </w:pPr>
    </w:p>
    <w:p w:rsidR="005D2FD3" w:rsidRPr="005D2FD3" w:rsidRDefault="005D2FD3" w:rsidP="005D2FD3">
      <w:pPr>
        <w:ind w:firstLine="567"/>
        <w:jc w:val="both"/>
        <w:rPr>
          <w:b/>
          <w:color w:val="000000" w:themeColor="text1"/>
        </w:rPr>
      </w:pPr>
      <w:r w:rsidRPr="005D2FD3">
        <w:rPr>
          <w:color w:val="000000" w:themeColor="text1"/>
        </w:rPr>
        <w:t>По группе доходов – «</w:t>
      </w:r>
      <w:r w:rsidRPr="005D2FD3">
        <w:rPr>
          <w:b/>
          <w:color w:val="000000" w:themeColor="text1"/>
        </w:rPr>
        <w:t>Безвозмездные поступления</w:t>
      </w:r>
      <w:r w:rsidRPr="005D2FD3">
        <w:rPr>
          <w:color w:val="000000" w:themeColor="text1"/>
        </w:rPr>
        <w:t xml:space="preserve">» фактическое исполнение составило </w:t>
      </w:r>
      <w:r w:rsidRPr="005D2FD3">
        <w:rPr>
          <w:b/>
          <w:color w:val="000000" w:themeColor="text1"/>
        </w:rPr>
        <w:t>3 847,5</w:t>
      </w:r>
      <w:r w:rsidRPr="005D2FD3">
        <w:rPr>
          <w:color w:val="000000" w:themeColor="text1"/>
        </w:rPr>
        <w:t xml:space="preserve"> млн. руб. или 97,8 % к годовым уточненным плановым назначениям</w:t>
      </w:r>
      <w:r w:rsidR="00DC2F80">
        <w:rPr>
          <w:color w:val="000000" w:themeColor="text1"/>
        </w:rPr>
        <w:t xml:space="preserve"> (</w:t>
      </w:r>
      <w:r w:rsidR="00DC2F80" w:rsidRPr="00DC2F80">
        <w:rPr>
          <w:b/>
          <w:color w:val="000000" w:themeColor="text1"/>
        </w:rPr>
        <w:t>3 935,8</w:t>
      </w:r>
      <w:r w:rsidR="00DC2F80">
        <w:rPr>
          <w:color w:val="000000" w:themeColor="text1"/>
        </w:rPr>
        <w:t xml:space="preserve"> млн. руб.)</w:t>
      </w:r>
      <w:r w:rsidRPr="005D2FD3">
        <w:rPr>
          <w:color w:val="000000" w:themeColor="text1"/>
        </w:rPr>
        <w:t>.</w:t>
      </w:r>
      <w:r w:rsidRPr="005D2FD3">
        <w:rPr>
          <w:color w:val="FF0000"/>
        </w:rPr>
        <w:t xml:space="preserve"> </w:t>
      </w:r>
      <w:r w:rsidRPr="005D2FD3">
        <w:rPr>
          <w:color w:val="000000" w:themeColor="text1"/>
        </w:rPr>
        <w:t xml:space="preserve">В том числе «Безвозмездные поступления от других бюджетов бюджетной системы  Российской Федерации» составили </w:t>
      </w:r>
      <w:r w:rsidRPr="005D2FD3">
        <w:rPr>
          <w:b/>
          <w:color w:val="000000" w:themeColor="text1"/>
        </w:rPr>
        <w:t xml:space="preserve">3 853,0 </w:t>
      </w:r>
      <w:r w:rsidRPr="005D2FD3">
        <w:rPr>
          <w:color w:val="000000" w:themeColor="text1"/>
        </w:rPr>
        <w:t>млн. руб. или 97,8 % от уточненного плана</w:t>
      </w:r>
      <w:r w:rsidRPr="005D2FD3">
        <w:rPr>
          <w:color w:val="FF0000"/>
        </w:rPr>
        <w:t xml:space="preserve">, </w:t>
      </w:r>
      <w:r w:rsidRPr="005D2FD3">
        <w:rPr>
          <w:color w:val="000000" w:themeColor="text1"/>
        </w:rPr>
        <w:t>рост 23,8 % к исполнению 2019 года.</w:t>
      </w:r>
      <w:r w:rsidRPr="005D2FD3">
        <w:rPr>
          <w:b/>
          <w:color w:val="000000" w:themeColor="text1"/>
        </w:rPr>
        <w:t xml:space="preserve">      </w:t>
      </w:r>
    </w:p>
    <w:p w:rsidR="005D2FD3" w:rsidRPr="004B1DB5" w:rsidRDefault="005D2FD3" w:rsidP="005D2FD3">
      <w:pPr>
        <w:ind w:firstLine="567"/>
        <w:jc w:val="both"/>
        <w:rPr>
          <w:b/>
          <w:color w:val="FF0000"/>
        </w:rPr>
      </w:pPr>
    </w:p>
    <w:p w:rsidR="005D2FD3" w:rsidRPr="00877251" w:rsidRDefault="005D2FD3" w:rsidP="005D2FD3">
      <w:pPr>
        <w:tabs>
          <w:tab w:val="left" w:pos="8460"/>
        </w:tabs>
        <w:ind w:firstLine="567"/>
        <w:jc w:val="both"/>
        <w:outlineLvl w:val="0"/>
        <w:rPr>
          <w:i/>
          <w:color w:val="000000" w:themeColor="text1"/>
          <w:u w:val="single"/>
        </w:rPr>
      </w:pPr>
      <w:r w:rsidRPr="00877251">
        <w:rPr>
          <w:b/>
          <w:i/>
          <w:color w:val="000000" w:themeColor="text1"/>
          <w:u w:val="single"/>
        </w:rPr>
        <w:t>Налоговые доходы</w:t>
      </w:r>
      <w:r w:rsidRPr="00877251">
        <w:rPr>
          <w:i/>
          <w:color w:val="000000" w:themeColor="text1"/>
          <w:u w:val="single"/>
        </w:rPr>
        <w:t xml:space="preserve"> </w:t>
      </w:r>
    </w:p>
    <w:p w:rsidR="005D2FD3" w:rsidRPr="004B1DB5" w:rsidRDefault="005D2FD3" w:rsidP="005D2FD3">
      <w:pPr>
        <w:tabs>
          <w:tab w:val="left" w:pos="8460"/>
        </w:tabs>
        <w:ind w:firstLine="567"/>
        <w:jc w:val="both"/>
        <w:rPr>
          <w:rStyle w:val="a7"/>
          <w:color w:val="FF0000"/>
        </w:rPr>
      </w:pPr>
    </w:p>
    <w:p w:rsidR="005D2FD3" w:rsidRPr="00DC0D99" w:rsidRDefault="005D2FD3" w:rsidP="005D2FD3">
      <w:pPr>
        <w:ind w:firstLine="567"/>
        <w:jc w:val="both"/>
        <w:rPr>
          <w:color w:val="000000" w:themeColor="text1"/>
          <w:szCs w:val="22"/>
        </w:rPr>
      </w:pPr>
      <w:r w:rsidRPr="00DC0D99">
        <w:rPr>
          <w:color w:val="000000" w:themeColor="text1"/>
        </w:rPr>
        <w:t>Налоговые доходы, поступившие в бюджет в 20</w:t>
      </w:r>
      <w:r>
        <w:rPr>
          <w:color w:val="000000" w:themeColor="text1"/>
        </w:rPr>
        <w:t>20</w:t>
      </w:r>
      <w:r w:rsidRPr="00DC0D99">
        <w:rPr>
          <w:color w:val="000000" w:themeColor="text1"/>
        </w:rPr>
        <w:t xml:space="preserve"> году, составили</w:t>
      </w:r>
      <w:r w:rsidRPr="00DC0D99">
        <w:rPr>
          <w:i/>
          <w:color w:val="000000" w:themeColor="text1"/>
          <w:szCs w:val="22"/>
        </w:rPr>
        <w:t xml:space="preserve"> </w:t>
      </w:r>
      <w:r w:rsidRPr="00DC0D99">
        <w:rPr>
          <w:b/>
          <w:color w:val="000000" w:themeColor="text1"/>
        </w:rPr>
        <w:t xml:space="preserve">2 216,1 </w:t>
      </w:r>
      <w:r w:rsidRPr="00DC0D99">
        <w:rPr>
          <w:color w:val="000000" w:themeColor="text1"/>
        </w:rPr>
        <w:t>млн. руб.</w:t>
      </w:r>
      <w:r w:rsidRPr="00DC0D99">
        <w:rPr>
          <w:color w:val="000000" w:themeColor="text1"/>
          <w:szCs w:val="22"/>
        </w:rPr>
        <w:t xml:space="preserve"> или 100,5 % от </w:t>
      </w:r>
      <w:r w:rsidRPr="00DC0D99">
        <w:rPr>
          <w:color w:val="000000" w:themeColor="text1"/>
        </w:rPr>
        <w:t>уточненного</w:t>
      </w:r>
      <w:r w:rsidRPr="00DC0D99">
        <w:rPr>
          <w:color w:val="000000" w:themeColor="text1"/>
          <w:szCs w:val="22"/>
        </w:rPr>
        <w:t xml:space="preserve"> годового плана поступлений налоговых доходов.</w:t>
      </w:r>
    </w:p>
    <w:p w:rsidR="005D2FD3" w:rsidRPr="003C0564" w:rsidRDefault="005D2FD3" w:rsidP="005D2FD3">
      <w:pPr>
        <w:ind w:firstLine="567"/>
        <w:jc w:val="both"/>
        <w:rPr>
          <w:color w:val="000000" w:themeColor="text1"/>
          <w:szCs w:val="22"/>
        </w:rPr>
      </w:pPr>
      <w:r w:rsidRPr="003C0564">
        <w:rPr>
          <w:color w:val="000000" w:themeColor="text1"/>
          <w:szCs w:val="22"/>
        </w:rPr>
        <w:t>По сравнению с 201</w:t>
      </w:r>
      <w:r>
        <w:rPr>
          <w:color w:val="000000" w:themeColor="text1"/>
          <w:szCs w:val="22"/>
        </w:rPr>
        <w:t>9</w:t>
      </w:r>
      <w:r w:rsidRPr="003C0564">
        <w:rPr>
          <w:color w:val="000000" w:themeColor="text1"/>
          <w:szCs w:val="22"/>
        </w:rPr>
        <w:t xml:space="preserve"> годом общая сумма налоговых доходов увеличилась на </w:t>
      </w:r>
      <w:r w:rsidRPr="003C0564">
        <w:rPr>
          <w:b/>
          <w:color w:val="000000" w:themeColor="text1"/>
          <w:szCs w:val="22"/>
        </w:rPr>
        <w:t>88,1</w:t>
      </w:r>
      <w:r w:rsidRPr="003C0564">
        <w:rPr>
          <w:color w:val="000000" w:themeColor="text1"/>
          <w:szCs w:val="22"/>
        </w:rPr>
        <w:t xml:space="preserve"> млн. руб. или 4,1 % (2019 год – </w:t>
      </w:r>
      <w:r w:rsidRPr="003C0564">
        <w:rPr>
          <w:b/>
          <w:color w:val="000000" w:themeColor="text1"/>
          <w:szCs w:val="22"/>
        </w:rPr>
        <w:t>2 127,99</w:t>
      </w:r>
      <w:r w:rsidRPr="003C0564">
        <w:rPr>
          <w:b/>
          <w:color w:val="000000" w:themeColor="text1"/>
        </w:rPr>
        <w:t xml:space="preserve"> </w:t>
      </w:r>
      <w:r w:rsidRPr="003C0564">
        <w:rPr>
          <w:color w:val="000000" w:themeColor="text1"/>
          <w:szCs w:val="22"/>
        </w:rPr>
        <w:t>млн. руб.), в основном за счет увеличения следующих доходных источников:</w:t>
      </w:r>
    </w:p>
    <w:p w:rsidR="005D2FD3" w:rsidRPr="003C0564" w:rsidRDefault="005D2FD3" w:rsidP="005D2FD3">
      <w:pPr>
        <w:numPr>
          <w:ilvl w:val="0"/>
          <w:numId w:val="1"/>
        </w:numPr>
        <w:jc w:val="both"/>
        <w:rPr>
          <w:color w:val="000000" w:themeColor="text1"/>
          <w:szCs w:val="22"/>
        </w:rPr>
      </w:pPr>
      <w:r w:rsidRPr="003C0564">
        <w:rPr>
          <w:color w:val="000000" w:themeColor="text1"/>
          <w:szCs w:val="22"/>
        </w:rPr>
        <w:t>налога на доходы физических лиц;</w:t>
      </w:r>
    </w:p>
    <w:p w:rsidR="005D2FD3" w:rsidRPr="003C0564" w:rsidRDefault="005D2FD3" w:rsidP="005D2FD3">
      <w:pPr>
        <w:numPr>
          <w:ilvl w:val="0"/>
          <w:numId w:val="1"/>
        </w:numPr>
        <w:jc w:val="both"/>
        <w:rPr>
          <w:color w:val="000000" w:themeColor="text1"/>
          <w:szCs w:val="22"/>
        </w:rPr>
      </w:pPr>
      <w:r w:rsidRPr="003C0564">
        <w:rPr>
          <w:color w:val="000000" w:themeColor="text1"/>
          <w:szCs w:val="22"/>
        </w:rPr>
        <w:t>налога, взимаемого в связи с применением упрощенной системы налогообложения;</w:t>
      </w:r>
    </w:p>
    <w:p w:rsidR="005D2FD3" w:rsidRPr="003C0564" w:rsidRDefault="005D2FD3" w:rsidP="005D2FD3">
      <w:pPr>
        <w:numPr>
          <w:ilvl w:val="0"/>
          <w:numId w:val="1"/>
        </w:numPr>
        <w:jc w:val="both"/>
        <w:rPr>
          <w:color w:val="000000" w:themeColor="text1"/>
          <w:szCs w:val="22"/>
        </w:rPr>
      </w:pPr>
      <w:r w:rsidRPr="003C0564">
        <w:rPr>
          <w:color w:val="000000" w:themeColor="text1"/>
          <w:szCs w:val="22"/>
        </w:rPr>
        <w:t>налога, взимаемого в связи с применением патентной системы налогообложения;</w:t>
      </w:r>
    </w:p>
    <w:p w:rsidR="005D2FD3" w:rsidRPr="003C0564" w:rsidRDefault="005D2FD3" w:rsidP="005D2FD3">
      <w:pPr>
        <w:numPr>
          <w:ilvl w:val="0"/>
          <w:numId w:val="1"/>
        </w:numPr>
        <w:jc w:val="both"/>
        <w:rPr>
          <w:color w:val="000000" w:themeColor="text1"/>
          <w:szCs w:val="22"/>
        </w:rPr>
      </w:pPr>
      <w:r w:rsidRPr="003C0564">
        <w:rPr>
          <w:color w:val="000000" w:themeColor="text1"/>
          <w:szCs w:val="22"/>
        </w:rPr>
        <w:t>налога на имущество физических лиц и земельного налога.</w:t>
      </w:r>
    </w:p>
    <w:p w:rsidR="005D2FD3" w:rsidRPr="004B1DB5" w:rsidRDefault="005D2FD3" w:rsidP="005D2FD3">
      <w:pPr>
        <w:ind w:left="720"/>
        <w:jc w:val="both"/>
        <w:rPr>
          <w:color w:val="FF0000"/>
          <w:szCs w:val="22"/>
        </w:rPr>
      </w:pPr>
    </w:p>
    <w:p w:rsidR="005D2FD3" w:rsidRPr="00B5462F" w:rsidRDefault="005D2FD3" w:rsidP="005D2FD3">
      <w:pPr>
        <w:ind w:firstLine="567"/>
        <w:jc w:val="both"/>
      </w:pPr>
      <w:r w:rsidRPr="00B5462F">
        <w:rPr>
          <w:b/>
          <w:u w:val="single"/>
        </w:rPr>
        <w:t>Налог на доходы физических лиц</w:t>
      </w:r>
      <w:r w:rsidRPr="00B5462F">
        <w:t xml:space="preserve">  поступил в 2020 году в сумме </w:t>
      </w:r>
      <w:r w:rsidRPr="00B5462F">
        <w:rPr>
          <w:b/>
        </w:rPr>
        <w:t xml:space="preserve">1 433,2 </w:t>
      </w:r>
      <w:r w:rsidRPr="00B5462F">
        <w:t xml:space="preserve">млн. руб. или </w:t>
      </w:r>
      <w:r w:rsidRPr="00B5462F">
        <w:rPr>
          <w:bCs/>
        </w:rPr>
        <w:t xml:space="preserve">100,5 % </w:t>
      </w:r>
      <w:r w:rsidRPr="00B5462F">
        <w:t>к утвержденному годовому плану (</w:t>
      </w:r>
      <w:r w:rsidRPr="00B5462F">
        <w:rPr>
          <w:b/>
        </w:rPr>
        <w:t>1 426,0</w:t>
      </w:r>
      <w:r w:rsidRPr="00B5462F">
        <w:t xml:space="preserve"> млн. руб.).  По сравнению с 2019 годом поступления  по налогу на доходы физических лиц возросли  на </w:t>
      </w:r>
      <w:r w:rsidRPr="00B5462F">
        <w:rPr>
          <w:b/>
        </w:rPr>
        <w:t>67,0</w:t>
      </w:r>
      <w:r w:rsidRPr="00B5462F">
        <w:t xml:space="preserve"> млн. руб. или на 4,9 %.</w:t>
      </w:r>
    </w:p>
    <w:p w:rsidR="005D2FD3" w:rsidRPr="00B5462F" w:rsidRDefault="005D2FD3" w:rsidP="005D2FD3">
      <w:pPr>
        <w:ind w:firstLine="567"/>
        <w:jc w:val="both"/>
      </w:pPr>
      <w:r w:rsidRPr="00B5462F">
        <w:t>Рост связан с увеличением норматива отчислений по налогу на доходы  физических лиц в бюджет городского округа с 37,6%  в 2019 году до 39,1%  в 2019 году.</w:t>
      </w:r>
    </w:p>
    <w:p w:rsidR="005D2FD3" w:rsidRPr="004B1DB5" w:rsidRDefault="005D2FD3" w:rsidP="005D2FD3">
      <w:pPr>
        <w:ind w:firstLine="567"/>
        <w:jc w:val="both"/>
        <w:rPr>
          <w:color w:val="FF0000"/>
        </w:rPr>
      </w:pPr>
    </w:p>
    <w:p w:rsidR="005D2FD3" w:rsidRPr="004863A3" w:rsidRDefault="005D2FD3" w:rsidP="005D2FD3">
      <w:pPr>
        <w:ind w:firstLine="567"/>
        <w:jc w:val="both"/>
      </w:pPr>
      <w:r w:rsidRPr="004863A3">
        <w:rPr>
          <w:b/>
          <w:u w:val="single"/>
        </w:rPr>
        <w:t>Налоги на совокупный доход</w:t>
      </w:r>
      <w:r w:rsidRPr="004863A3">
        <w:rPr>
          <w:b/>
        </w:rPr>
        <w:t xml:space="preserve"> (УСН, ЕНВД и патентная система налогообложения)</w:t>
      </w:r>
      <w:r w:rsidRPr="004863A3">
        <w:t xml:space="preserve"> в 2020 году поступили в сумме </w:t>
      </w:r>
      <w:r w:rsidRPr="004863A3">
        <w:rPr>
          <w:b/>
        </w:rPr>
        <w:t xml:space="preserve">345,2 </w:t>
      </w:r>
      <w:r w:rsidRPr="004863A3">
        <w:t>млн. руб., что составило 93,5 % от запланированного поступления (</w:t>
      </w:r>
      <w:r w:rsidRPr="00DC2F80">
        <w:rPr>
          <w:b/>
        </w:rPr>
        <w:t>369,3</w:t>
      </w:r>
      <w:r w:rsidRPr="004863A3">
        <w:t xml:space="preserve"> млн. руб.).</w:t>
      </w:r>
    </w:p>
    <w:p w:rsidR="005D2FD3" w:rsidRPr="004863A3" w:rsidRDefault="005D2FD3" w:rsidP="005D2FD3">
      <w:pPr>
        <w:tabs>
          <w:tab w:val="left" w:pos="540"/>
        </w:tabs>
        <w:ind w:firstLine="567"/>
        <w:jc w:val="both"/>
      </w:pPr>
      <w:r w:rsidRPr="004863A3">
        <w:t xml:space="preserve">По сравнению с 2019 годом поступления увеличились на </w:t>
      </w:r>
      <w:r w:rsidRPr="004863A3">
        <w:rPr>
          <w:b/>
        </w:rPr>
        <w:t>4,3</w:t>
      </w:r>
      <w:r w:rsidRPr="004863A3">
        <w:t xml:space="preserve"> млн. руб. или 1,3%. </w:t>
      </w:r>
    </w:p>
    <w:p w:rsidR="005D2FD3" w:rsidRPr="004B1DB5" w:rsidRDefault="005D2FD3" w:rsidP="005D2FD3">
      <w:pPr>
        <w:ind w:firstLine="567"/>
        <w:jc w:val="both"/>
        <w:rPr>
          <w:color w:val="FF0000"/>
        </w:rPr>
      </w:pPr>
    </w:p>
    <w:p w:rsidR="005D2FD3" w:rsidRPr="006B4097" w:rsidRDefault="005D2FD3" w:rsidP="005D2FD3">
      <w:pPr>
        <w:autoSpaceDE w:val="0"/>
        <w:autoSpaceDN w:val="0"/>
        <w:adjustRightInd w:val="0"/>
        <w:ind w:firstLine="567"/>
        <w:jc w:val="both"/>
      </w:pPr>
      <w:r w:rsidRPr="006B4097">
        <w:rPr>
          <w:b/>
          <w:u w:val="single"/>
        </w:rPr>
        <w:t>Налоги на имущество</w:t>
      </w:r>
      <w:r w:rsidRPr="006B4097">
        <w:t xml:space="preserve"> поступили  в сумме </w:t>
      </w:r>
      <w:r w:rsidRPr="006B4097">
        <w:rPr>
          <w:b/>
        </w:rPr>
        <w:t xml:space="preserve">401,7 </w:t>
      </w:r>
      <w:r w:rsidRPr="006B4097">
        <w:t>млн. руб. или 107,0 % от плана.</w:t>
      </w:r>
    </w:p>
    <w:p w:rsidR="005D2FD3" w:rsidRPr="006B4097" w:rsidRDefault="005D2FD3" w:rsidP="005D2FD3">
      <w:pPr>
        <w:autoSpaceDE w:val="0"/>
        <w:autoSpaceDN w:val="0"/>
        <w:adjustRightInd w:val="0"/>
        <w:ind w:firstLine="567"/>
        <w:jc w:val="both"/>
      </w:pPr>
      <w:r w:rsidRPr="006B4097">
        <w:t>По сравнению с 2019 годом (</w:t>
      </w:r>
      <w:r w:rsidRPr="006B4097">
        <w:rPr>
          <w:b/>
        </w:rPr>
        <w:t xml:space="preserve">387,6 </w:t>
      </w:r>
      <w:r w:rsidRPr="006B4097">
        <w:t xml:space="preserve">млн. руб.) поступления увеличились на </w:t>
      </w:r>
      <w:r w:rsidRPr="006B4097">
        <w:rPr>
          <w:b/>
        </w:rPr>
        <w:t>14,1</w:t>
      </w:r>
      <w:r w:rsidRPr="006B4097">
        <w:t xml:space="preserve"> млн. руб. или 3,6 %.</w:t>
      </w:r>
    </w:p>
    <w:p w:rsidR="005D2FD3" w:rsidRPr="004B1DB5" w:rsidRDefault="005D2FD3" w:rsidP="005D2FD3">
      <w:pPr>
        <w:autoSpaceDE w:val="0"/>
        <w:autoSpaceDN w:val="0"/>
        <w:adjustRightInd w:val="0"/>
        <w:ind w:firstLine="567"/>
        <w:jc w:val="both"/>
        <w:rPr>
          <w:color w:val="FF0000"/>
        </w:rPr>
      </w:pPr>
    </w:p>
    <w:p w:rsidR="005D2FD3" w:rsidRPr="00C509D0" w:rsidRDefault="005D2FD3" w:rsidP="005D2FD3">
      <w:pPr>
        <w:autoSpaceDE w:val="0"/>
        <w:autoSpaceDN w:val="0"/>
        <w:adjustRightInd w:val="0"/>
        <w:ind w:firstLine="567"/>
        <w:jc w:val="both"/>
      </w:pPr>
      <w:r w:rsidRPr="00C509D0">
        <w:t xml:space="preserve">По виду доходного источника </w:t>
      </w:r>
      <w:r w:rsidRPr="00C509D0">
        <w:rPr>
          <w:b/>
        </w:rPr>
        <w:t>«Государственная пошлина»</w:t>
      </w:r>
      <w:r w:rsidRPr="00C509D0">
        <w:t xml:space="preserve"> поступления  в 2020 году составили </w:t>
      </w:r>
      <w:r w:rsidRPr="00C509D0">
        <w:rPr>
          <w:b/>
        </w:rPr>
        <w:t>20,9</w:t>
      </w:r>
      <w:r w:rsidRPr="00C509D0">
        <w:t xml:space="preserve"> млн. руб. или 113,9 % от плана. </w:t>
      </w:r>
    </w:p>
    <w:p w:rsidR="005D2FD3" w:rsidRDefault="005D2FD3" w:rsidP="005D2FD3">
      <w:pPr>
        <w:autoSpaceDE w:val="0"/>
        <w:autoSpaceDN w:val="0"/>
        <w:adjustRightInd w:val="0"/>
        <w:ind w:firstLine="567"/>
        <w:jc w:val="both"/>
      </w:pPr>
    </w:p>
    <w:p w:rsidR="00A5287D" w:rsidRPr="00C509D0" w:rsidRDefault="00A5287D" w:rsidP="005D2FD3">
      <w:pPr>
        <w:autoSpaceDE w:val="0"/>
        <w:autoSpaceDN w:val="0"/>
        <w:adjustRightInd w:val="0"/>
        <w:ind w:firstLine="567"/>
        <w:jc w:val="both"/>
      </w:pPr>
    </w:p>
    <w:p w:rsidR="005D2FD3" w:rsidRPr="004B1DB5" w:rsidRDefault="005D2FD3" w:rsidP="005D2FD3">
      <w:pPr>
        <w:ind w:firstLine="567"/>
        <w:jc w:val="both"/>
        <w:outlineLvl w:val="0"/>
        <w:rPr>
          <w:b/>
          <w:color w:val="FF0000"/>
        </w:rPr>
      </w:pPr>
    </w:p>
    <w:p w:rsidR="005D2FD3" w:rsidRPr="009A6664" w:rsidRDefault="005D2FD3" w:rsidP="005D2FD3">
      <w:pPr>
        <w:ind w:firstLine="567"/>
        <w:jc w:val="both"/>
        <w:outlineLvl w:val="0"/>
        <w:rPr>
          <w:i/>
          <w:u w:val="single"/>
        </w:rPr>
      </w:pPr>
      <w:r w:rsidRPr="009A6664">
        <w:rPr>
          <w:b/>
          <w:i/>
          <w:u w:val="single"/>
        </w:rPr>
        <w:lastRenderedPageBreak/>
        <w:t>Неналоговые доходы</w:t>
      </w:r>
      <w:r w:rsidRPr="009A6664">
        <w:rPr>
          <w:i/>
          <w:u w:val="single"/>
        </w:rPr>
        <w:t xml:space="preserve">   </w:t>
      </w:r>
    </w:p>
    <w:p w:rsidR="005D2FD3" w:rsidRPr="009A6664" w:rsidRDefault="005D2FD3" w:rsidP="005D2FD3">
      <w:pPr>
        <w:ind w:firstLine="567"/>
        <w:jc w:val="both"/>
        <w:rPr>
          <w:szCs w:val="22"/>
        </w:rPr>
      </w:pPr>
      <w:r w:rsidRPr="009A6664">
        <w:t>Неналоговые доходы, поступившие в бюджет в 2020 году, составили</w:t>
      </w:r>
      <w:r w:rsidRPr="009A6664">
        <w:rPr>
          <w:i/>
          <w:szCs w:val="22"/>
        </w:rPr>
        <w:t xml:space="preserve"> </w:t>
      </w:r>
      <w:r w:rsidRPr="009A6664">
        <w:rPr>
          <w:b/>
          <w:szCs w:val="22"/>
        </w:rPr>
        <w:t>368,0</w:t>
      </w:r>
      <w:r w:rsidRPr="009A6664">
        <w:rPr>
          <w:szCs w:val="22"/>
        </w:rPr>
        <w:t xml:space="preserve"> млн.</w:t>
      </w:r>
      <w:r w:rsidRPr="009A6664">
        <w:rPr>
          <w:i/>
          <w:szCs w:val="22"/>
        </w:rPr>
        <w:t xml:space="preserve"> </w:t>
      </w:r>
      <w:r w:rsidRPr="009A6664">
        <w:t>руб.</w:t>
      </w:r>
      <w:r w:rsidRPr="009A6664">
        <w:rPr>
          <w:szCs w:val="22"/>
        </w:rPr>
        <w:t xml:space="preserve"> или 105,3 % от </w:t>
      </w:r>
      <w:r w:rsidRPr="009A6664">
        <w:t>уточненного</w:t>
      </w:r>
      <w:r w:rsidRPr="009A6664">
        <w:rPr>
          <w:szCs w:val="22"/>
        </w:rPr>
        <w:t xml:space="preserve"> годового плана поступлений неналоговых доходов (</w:t>
      </w:r>
      <w:r w:rsidRPr="009A6664">
        <w:rPr>
          <w:b/>
          <w:szCs w:val="22"/>
        </w:rPr>
        <w:t>349,4</w:t>
      </w:r>
      <w:r w:rsidRPr="009A6664">
        <w:rPr>
          <w:szCs w:val="22"/>
        </w:rPr>
        <w:t xml:space="preserve"> млн. руб.)</w:t>
      </w:r>
    </w:p>
    <w:p w:rsidR="005D2FD3" w:rsidRPr="009A6664" w:rsidRDefault="005D2FD3" w:rsidP="005D2FD3">
      <w:pPr>
        <w:ind w:firstLine="567"/>
        <w:jc w:val="both"/>
        <w:rPr>
          <w:szCs w:val="22"/>
        </w:rPr>
      </w:pPr>
      <w:r w:rsidRPr="009A6664">
        <w:rPr>
          <w:szCs w:val="22"/>
        </w:rPr>
        <w:t xml:space="preserve">По сравнению с 2019 годом общая сумма неналоговых доходов уменьшилась на </w:t>
      </w:r>
      <w:r w:rsidRPr="009A6664">
        <w:rPr>
          <w:b/>
          <w:szCs w:val="22"/>
        </w:rPr>
        <w:t>32,8</w:t>
      </w:r>
      <w:r w:rsidRPr="009A6664">
        <w:rPr>
          <w:szCs w:val="22"/>
        </w:rPr>
        <w:t xml:space="preserve"> млн. руб. или 8,2 % (2019 год – </w:t>
      </w:r>
      <w:r w:rsidRPr="009A6664">
        <w:rPr>
          <w:b/>
          <w:szCs w:val="22"/>
        </w:rPr>
        <w:t xml:space="preserve">400,8 </w:t>
      </w:r>
      <w:r w:rsidRPr="009A6664">
        <w:rPr>
          <w:szCs w:val="22"/>
        </w:rPr>
        <w:t>млн. руб.).</w:t>
      </w:r>
    </w:p>
    <w:p w:rsidR="005D2FD3" w:rsidRDefault="005D2FD3" w:rsidP="005D2FD3">
      <w:pPr>
        <w:ind w:firstLine="567"/>
        <w:jc w:val="both"/>
      </w:pPr>
      <w:r w:rsidRPr="00FD6693">
        <w:t xml:space="preserve">Уменьшение неналоговых доходов произошло в основном за счет снижения поступлений по виду доходного источника «Доходы от использования имущества, находящегося в государственной и муниципальной собственности» и связано с отсутствием фактической возможности взыскания задолженности по арендной плате в связи с продолжительным периодом работы службы судебных приставов по исполнительным производствам в отношении должников. Снижение неналоговых доходов по виду доходного источника </w:t>
      </w:r>
      <w:r w:rsidRPr="004C1994">
        <w:t>«Доходы от продажи материальных и нематериальных активов» вызвано отсутствием заявок на выкуп земельных участков от собственников объектов капитального строительства и перераспределению земельных участков, а также отсутствием потенциальных покупателей муниципального имущества в связи с коммерческой непривлекательностью объектов.</w:t>
      </w:r>
      <w:r>
        <w:t xml:space="preserve"> </w:t>
      </w:r>
    </w:p>
    <w:p w:rsidR="005D2FD3" w:rsidRPr="004B1DB5" w:rsidRDefault="005D2FD3" w:rsidP="005D2FD3">
      <w:pPr>
        <w:ind w:firstLine="567"/>
        <w:jc w:val="both"/>
        <w:rPr>
          <w:color w:val="FF0000"/>
          <w:szCs w:val="22"/>
        </w:rPr>
      </w:pPr>
      <w:proofErr w:type="gramStart"/>
      <w:r>
        <w:t>Так же уменьшение неналоговых доходов произошло за счет снижения поступлений по доходному источнику «П</w:t>
      </w:r>
      <w:r w:rsidRPr="00FD6693">
        <w:t xml:space="preserve">рочие поступления </w:t>
      </w:r>
      <w:r w:rsidRPr="004C1994">
        <w:t>от использования имущества, находящегося в собственности городских округов (плата за наем жилых помещений</w:t>
      </w:r>
      <w:r>
        <w:t>».</w:t>
      </w:r>
      <w:proofErr w:type="gramEnd"/>
      <w:r>
        <w:t xml:space="preserve"> </w:t>
      </w:r>
      <w:r w:rsidRPr="006A673A">
        <w:t>Снижение поступлений связано с социально-экономическими последствиями пандемии COVID-19.</w:t>
      </w:r>
    </w:p>
    <w:p w:rsidR="005D2FD3" w:rsidRPr="004B1DB5" w:rsidRDefault="005D2FD3" w:rsidP="005D2FD3">
      <w:pPr>
        <w:jc w:val="both"/>
        <w:rPr>
          <w:color w:val="FF0000"/>
          <w:szCs w:val="22"/>
        </w:rPr>
      </w:pPr>
    </w:p>
    <w:p w:rsidR="005D2FD3" w:rsidRPr="004C1994" w:rsidRDefault="005D2FD3" w:rsidP="005D2FD3">
      <w:pPr>
        <w:ind w:firstLine="567"/>
        <w:jc w:val="both"/>
      </w:pPr>
      <w:r w:rsidRPr="004C1994">
        <w:rPr>
          <w:b/>
          <w:u w:val="single"/>
        </w:rPr>
        <w:t>Безвозмездные поступления от других бюджетов бюджетной системы</w:t>
      </w:r>
      <w:r w:rsidRPr="004C1994">
        <w:rPr>
          <w:b/>
        </w:rPr>
        <w:t xml:space="preserve"> </w:t>
      </w:r>
      <w:r w:rsidRPr="004C1994">
        <w:t xml:space="preserve">в 2020 году составили </w:t>
      </w:r>
      <w:r w:rsidRPr="004C1994">
        <w:rPr>
          <w:b/>
        </w:rPr>
        <w:t>3 847,5</w:t>
      </w:r>
      <w:r w:rsidRPr="004C1994">
        <w:t xml:space="preserve"> млн. руб. или 97,8 % к годовым плановым назначениям (</w:t>
      </w:r>
      <w:r w:rsidRPr="004C1994">
        <w:rPr>
          <w:b/>
        </w:rPr>
        <w:t>3 935,8</w:t>
      </w:r>
      <w:r w:rsidRPr="004C1994">
        <w:t xml:space="preserve"> млн. руб.). Невыполнение плана связано с тем, что межбюджетные трансферты зачисляются в бюджет по заявкам под фактическую потребность и фактическое выполнение работ и услуг.</w:t>
      </w:r>
    </w:p>
    <w:p w:rsidR="00A96BA3" w:rsidRPr="005B57D7" w:rsidRDefault="00A96BA3" w:rsidP="003848B1">
      <w:pPr>
        <w:pStyle w:val="2"/>
        <w:ind w:firstLine="0"/>
        <w:jc w:val="center"/>
        <w:rPr>
          <w:b/>
          <w:bCs/>
          <w:sz w:val="26"/>
          <w:szCs w:val="26"/>
          <w:u w:val="single"/>
        </w:rPr>
      </w:pPr>
    </w:p>
    <w:p w:rsidR="003848B1" w:rsidRPr="002C488C" w:rsidRDefault="003848B1" w:rsidP="00207A23">
      <w:pPr>
        <w:pStyle w:val="2"/>
        <w:ind w:firstLine="0"/>
        <w:jc w:val="center"/>
        <w:outlineLvl w:val="0"/>
        <w:rPr>
          <w:b/>
          <w:bCs/>
          <w:sz w:val="26"/>
          <w:szCs w:val="26"/>
          <w:u w:val="single"/>
        </w:rPr>
      </w:pPr>
      <w:r w:rsidRPr="002C488C">
        <w:rPr>
          <w:b/>
          <w:bCs/>
          <w:sz w:val="26"/>
          <w:szCs w:val="26"/>
          <w:u w:val="single"/>
        </w:rPr>
        <w:t xml:space="preserve">Исполнение расходов бюджета </w:t>
      </w:r>
      <w:r w:rsidR="0069731E" w:rsidRPr="002C488C">
        <w:rPr>
          <w:b/>
          <w:bCs/>
          <w:sz w:val="26"/>
          <w:szCs w:val="26"/>
          <w:u w:val="single"/>
        </w:rPr>
        <w:t xml:space="preserve"> городского округа Электросталь </w:t>
      </w:r>
      <w:r w:rsidRPr="002C488C">
        <w:rPr>
          <w:b/>
          <w:bCs/>
          <w:sz w:val="26"/>
          <w:szCs w:val="26"/>
          <w:u w:val="single"/>
        </w:rPr>
        <w:t xml:space="preserve"> за 20</w:t>
      </w:r>
      <w:r w:rsidR="0018742E" w:rsidRPr="002C488C">
        <w:rPr>
          <w:b/>
          <w:bCs/>
          <w:sz w:val="26"/>
          <w:szCs w:val="26"/>
          <w:u w:val="single"/>
        </w:rPr>
        <w:t>20</w:t>
      </w:r>
      <w:r w:rsidRPr="002C488C">
        <w:rPr>
          <w:b/>
          <w:bCs/>
          <w:sz w:val="26"/>
          <w:szCs w:val="26"/>
          <w:u w:val="single"/>
        </w:rPr>
        <w:t xml:space="preserve"> год</w:t>
      </w:r>
    </w:p>
    <w:p w:rsidR="003848B1" w:rsidRPr="002C488C" w:rsidRDefault="003848B1" w:rsidP="003848B1">
      <w:pPr>
        <w:ind w:firstLine="709"/>
        <w:jc w:val="both"/>
        <w:rPr>
          <w:sz w:val="26"/>
          <w:szCs w:val="26"/>
        </w:rPr>
      </w:pPr>
    </w:p>
    <w:p w:rsidR="004E1423" w:rsidRPr="002C488C" w:rsidRDefault="004E1423" w:rsidP="003848B1">
      <w:pPr>
        <w:ind w:firstLine="709"/>
        <w:jc w:val="both"/>
        <w:rPr>
          <w:sz w:val="26"/>
          <w:szCs w:val="26"/>
        </w:rPr>
      </w:pPr>
    </w:p>
    <w:p w:rsidR="004E1423" w:rsidRPr="00E921A6" w:rsidRDefault="00D21F91" w:rsidP="00B730C6">
      <w:pPr>
        <w:ind w:firstLine="708"/>
        <w:jc w:val="both"/>
      </w:pPr>
      <w:r w:rsidRPr="00E921A6">
        <w:rPr>
          <w:b/>
          <w:i/>
          <w:iCs/>
        </w:rPr>
        <w:t>Расходы</w:t>
      </w:r>
      <w:r w:rsidRPr="00E921A6">
        <w:rPr>
          <w:b/>
          <w:i/>
        </w:rPr>
        <w:t xml:space="preserve"> бюджета городского округа  Электросталь Московской области</w:t>
      </w:r>
      <w:r w:rsidRPr="00E921A6">
        <w:t xml:space="preserve"> за  20</w:t>
      </w:r>
      <w:r w:rsidR="0018742E" w:rsidRPr="00E921A6">
        <w:t>20</w:t>
      </w:r>
      <w:r w:rsidR="003A62AA" w:rsidRPr="00E921A6">
        <w:t xml:space="preserve"> год исполнены в сумме</w:t>
      </w:r>
      <w:r w:rsidR="00F80B1E" w:rsidRPr="00E921A6">
        <w:t xml:space="preserve"> </w:t>
      </w:r>
      <w:r w:rsidR="002C488C" w:rsidRPr="00E921A6">
        <w:t>6 </w:t>
      </w:r>
      <w:r w:rsidR="00AF2451">
        <w:t>597</w:t>
      </w:r>
      <w:r w:rsidR="002C488C" w:rsidRPr="00E921A6">
        <w:t>,1</w:t>
      </w:r>
      <w:r w:rsidR="00DF6DF3" w:rsidRPr="00E921A6">
        <w:t xml:space="preserve"> млн</w:t>
      </w:r>
      <w:r w:rsidRPr="00E921A6">
        <w:t xml:space="preserve">. руб., что составило </w:t>
      </w:r>
      <w:r w:rsidR="002C488C" w:rsidRPr="00E921A6">
        <w:t>97,9</w:t>
      </w:r>
      <w:r w:rsidRPr="00E921A6">
        <w:t xml:space="preserve"> % к уточненным бюджетным назначениям  20</w:t>
      </w:r>
      <w:r w:rsidR="002C488C" w:rsidRPr="00E921A6">
        <w:t>20</w:t>
      </w:r>
      <w:r w:rsidR="00B730C6" w:rsidRPr="00E921A6">
        <w:t xml:space="preserve"> года</w:t>
      </w:r>
      <w:r w:rsidRPr="00E921A6">
        <w:t>. По сравнению с  201</w:t>
      </w:r>
      <w:r w:rsidR="002C488C" w:rsidRPr="00E921A6">
        <w:t>9</w:t>
      </w:r>
      <w:r w:rsidRPr="00E921A6">
        <w:t xml:space="preserve"> годом  расходы  бюджета  городского округа увеличились   на  </w:t>
      </w:r>
      <w:r w:rsidR="00AF2451">
        <w:t>848,0</w:t>
      </w:r>
      <w:r w:rsidR="003A62AA" w:rsidRPr="00E921A6">
        <w:t xml:space="preserve"> тыс</w:t>
      </w:r>
      <w:r w:rsidRPr="00E921A6">
        <w:t xml:space="preserve">.  руб. </w:t>
      </w:r>
      <w:r w:rsidR="005C7645" w:rsidRPr="00E921A6">
        <w:t>Основной рост расходов в 20</w:t>
      </w:r>
      <w:r w:rsidR="002C488C" w:rsidRPr="00E921A6">
        <w:t>20</w:t>
      </w:r>
      <w:r w:rsidR="005C7645" w:rsidRPr="00E921A6">
        <w:t xml:space="preserve"> году  связан с увеличением расходов </w:t>
      </w:r>
      <w:r w:rsidR="003A62AA" w:rsidRPr="00E921A6">
        <w:t xml:space="preserve">на </w:t>
      </w:r>
      <w:r w:rsidR="00572AA0" w:rsidRPr="00E921A6">
        <w:t>образование</w:t>
      </w:r>
      <w:r w:rsidR="00AA331F" w:rsidRPr="00E921A6">
        <w:t xml:space="preserve"> (строительство пристройки </w:t>
      </w:r>
      <w:r w:rsidR="00AF2451">
        <w:t xml:space="preserve"> к школе №22 </w:t>
      </w:r>
      <w:r w:rsidR="00AA331F" w:rsidRPr="00E921A6">
        <w:t>на 100 мест и школы на 825 мест</w:t>
      </w:r>
      <w:proofErr w:type="gramStart"/>
      <w:r w:rsidR="00AF2451">
        <w:t xml:space="preserve"> </w:t>
      </w:r>
      <w:r w:rsidR="00AA331F" w:rsidRPr="00E921A6">
        <w:t>)</w:t>
      </w:r>
      <w:proofErr w:type="gramEnd"/>
      <w:r w:rsidR="002C488C" w:rsidRPr="00E921A6">
        <w:t xml:space="preserve"> </w:t>
      </w:r>
      <w:r w:rsidR="00AA331F" w:rsidRPr="00E921A6">
        <w:t>и</w:t>
      </w:r>
      <w:r w:rsidR="00572AA0" w:rsidRPr="00E921A6">
        <w:t xml:space="preserve"> </w:t>
      </w:r>
      <w:r w:rsidR="003A62AA" w:rsidRPr="00E921A6">
        <w:t xml:space="preserve">на охрану окружающей </w:t>
      </w:r>
      <w:r w:rsidR="00E921A6" w:rsidRPr="00E921A6">
        <w:t>среды.</w:t>
      </w:r>
    </w:p>
    <w:p w:rsidR="00D21F91" w:rsidRPr="00E921A6" w:rsidRDefault="00D21F91" w:rsidP="001839F7">
      <w:pPr>
        <w:jc w:val="both"/>
      </w:pPr>
    </w:p>
    <w:p w:rsidR="00D21F91" w:rsidRPr="0080078F" w:rsidRDefault="00D21F91" w:rsidP="003A62AA">
      <w:pPr>
        <w:ind w:firstLine="426"/>
        <w:jc w:val="both"/>
      </w:pPr>
      <w:r w:rsidRPr="0080078F">
        <w:t>В бюджете городского округа на 20</w:t>
      </w:r>
      <w:r w:rsidR="001F2E93" w:rsidRPr="0080078F">
        <w:t>20</w:t>
      </w:r>
      <w:r w:rsidRPr="0080078F">
        <w:t xml:space="preserve"> год  были предусмотрены средства городского округа на обеспечение исполнения муниципальных  программ в сумме </w:t>
      </w:r>
      <w:r w:rsidR="00B244C2" w:rsidRPr="0080078F">
        <w:t>6</w:t>
      </w:r>
      <w:r w:rsidR="001F2E93" w:rsidRPr="0080078F">
        <w:t> 703,2</w:t>
      </w:r>
      <w:r w:rsidR="00DC5281" w:rsidRPr="0080078F">
        <w:t xml:space="preserve"> млн</w:t>
      </w:r>
      <w:r w:rsidRPr="0080078F">
        <w:t>. руб., исполнение  за 20</w:t>
      </w:r>
      <w:r w:rsidR="001F2E93" w:rsidRPr="0080078F">
        <w:t>20</w:t>
      </w:r>
      <w:r w:rsidRPr="0080078F">
        <w:t xml:space="preserve"> год составило  </w:t>
      </w:r>
      <w:r w:rsidR="001F2E93" w:rsidRPr="0080078F">
        <w:t>6</w:t>
      </w:r>
      <w:r w:rsidR="0080078F" w:rsidRPr="0080078F">
        <w:t xml:space="preserve"> </w:t>
      </w:r>
      <w:r w:rsidR="001F2E93" w:rsidRPr="0080078F">
        <w:t>558,6</w:t>
      </w:r>
      <w:r w:rsidR="00DC5281" w:rsidRPr="0080078F">
        <w:t xml:space="preserve"> млн. руб</w:t>
      </w:r>
      <w:r w:rsidRPr="0080078F">
        <w:t xml:space="preserve">. руб., что составляет  </w:t>
      </w:r>
      <w:r w:rsidR="00EA7AA3" w:rsidRPr="0080078F">
        <w:t>9</w:t>
      </w:r>
      <w:r w:rsidR="001F2E93" w:rsidRPr="0080078F">
        <w:t>7,8</w:t>
      </w:r>
      <w:r w:rsidRPr="0080078F">
        <w:t>% от утвержденных годо</w:t>
      </w:r>
      <w:r w:rsidR="003A62AA" w:rsidRPr="0080078F">
        <w:t>вых  бюджетных назначений. Из 1</w:t>
      </w:r>
      <w:r w:rsidR="001F2E93" w:rsidRPr="0080078F">
        <w:t>9</w:t>
      </w:r>
      <w:r w:rsidRPr="0080078F">
        <w:t xml:space="preserve"> программ </w:t>
      </w:r>
      <w:r w:rsidR="00ED089A" w:rsidRPr="0080078F">
        <w:t>1</w:t>
      </w:r>
      <w:r w:rsidR="001F2E93" w:rsidRPr="0080078F">
        <w:t>4</w:t>
      </w:r>
      <w:r w:rsidRPr="0080078F">
        <w:t xml:space="preserve"> программ  имеют процент исполнения выше 95%.</w:t>
      </w:r>
    </w:p>
    <w:p w:rsidR="00792AAA" w:rsidRPr="0018742E" w:rsidRDefault="00792AAA" w:rsidP="003A62AA">
      <w:pPr>
        <w:ind w:firstLine="426"/>
        <w:jc w:val="both"/>
        <w:rPr>
          <w:color w:val="548DD4" w:themeColor="text2" w:themeTint="99"/>
        </w:rPr>
      </w:pPr>
    </w:p>
    <w:tbl>
      <w:tblPr>
        <w:tblW w:w="9797" w:type="dxa"/>
        <w:tblInd w:w="81" w:type="dxa"/>
        <w:tblLayout w:type="fixed"/>
        <w:tblLook w:val="04A0"/>
      </w:tblPr>
      <w:tblGrid>
        <w:gridCol w:w="1852"/>
        <w:gridCol w:w="784"/>
        <w:gridCol w:w="563"/>
        <w:gridCol w:w="703"/>
        <w:gridCol w:w="702"/>
        <w:gridCol w:w="703"/>
        <w:gridCol w:w="563"/>
        <w:gridCol w:w="678"/>
        <w:gridCol w:w="728"/>
        <w:gridCol w:w="689"/>
        <w:gridCol w:w="567"/>
        <w:gridCol w:w="567"/>
        <w:gridCol w:w="698"/>
      </w:tblGrid>
      <w:tr w:rsidR="0080078F" w:rsidRPr="00E921A6" w:rsidTr="00AB7560">
        <w:trPr>
          <w:trHeight w:val="300"/>
        </w:trPr>
        <w:tc>
          <w:tcPr>
            <w:tcW w:w="9797" w:type="dxa"/>
            <w:gridSpan w:val="1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078F" w:rsidRPr="0080078F" w:rsidRDefault="0080078F" w:rsidP="0080078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0078F">
              <w:rPr>
                <w:rFonts w:ascii="Arial" w:hAnsi="Arial" w:cs="Arial"/>
                <w:b/>
                <w:bCs/>
                <w:color w:val="000000"/>
              </w:rPr>
              <w:t>Расходы бюджета за 2020 год</w:t>
            </w:r>
          </w:p>
        </w:tc>
      </w:tr>
      <w:tr w:rsidR="001F2E93" w:rsidRPr="00E921A6" w:rsidTr="001F2E93">
        <w:trPr>
          <w:trHeight w:val="300"/>
        </w:trPr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E921A6" w:rsidRDefault="001F2E93" w:rsidP="00E921A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52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078F" w:rsidRDefault="001F2E93" w:rsidP="001F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078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Плановые назначения</w:t>
            </w:r>
          </w:p>
        </w:tc>
        <w:tc>
          <w:tcPr>
            <w:tcW w:w="2672" w:type="dxa"/>
            <w:gridSpan w:val="4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078F" w:rsidRDefault="001F2E93" w:rsidP="0080078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078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2521" w:type="dxa"/>
            <w:gridSpan w:val="4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078F" w:rsidRDefault="001F2E93" w:rsidP="0080078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0078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 исполнения</w:t>
            </w:r>
          </w:p>
        </w:tc>
      </w:tr>
      <w:tr w:rsidR="001F2E93" w:rsidRPr="00E921A6" w:rsidTr="0080078F">
        <w:trPr>
          <w:trHeight w:val="87"/>
        </w:trPr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E921A6" w:rsidRDefault="001F2E93" w:rsidP="00E921A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E921A6" w:rsidRDefault="001F2E93" w:rsidP="00E921A6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E921A6" w:rsidRDefault="001F2E93" w:rsidP="00E921A6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E921A6" w:rsidRDefault="001F2E93" w:rsidP="00E921A6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ОБ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E921A6" w:rsidRDefault="001F2E93" w:rsidP="00E921A6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E921A6" w:rsidRDefault="001F2E93" w:rsidP="001F2E93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E921A6" w:rsidRDefault="001F2E93" w:rsidP="001F2E93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67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E921A6" w:rsidRDefault="001F2E93" w:rsidP="001F2E93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ОБ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E921A6" w:rsidRDefault="001F2E93" w:rsidP="001F2E93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МБ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E921A6" w:rsidRDefault="001F2E93" w:rsidP="001F2E93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E921A6" w:rsidRDefault="001F2E93" w:rsidP="001F2E93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ФБ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E921A6" w:rsidRDefault="001F2E93" w:rsidP="001F2E93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ОБ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E921A6" w:rsidRDefault="001F2E93" w:rsidP="001F2E93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МБ</w:t>
            </w:r>
          </w:p>
        </w:tc>
      </w:tr>
      <w:tr w:rsidR="001F2E93" w:rsidRPr="00E921A6" w:rsidTr="001F2E93">
        <w:trPr>
          <w:trHeight w:val="300"/>
        </w:trPr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01 - Муниципальная программа "Здравоохранение"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0,3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0,3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1F2E93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0,3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1F2E93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7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1F2E93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1F2E93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0,3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1F2E93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1F2E93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1F2E93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1F2E93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0,3</w:t>
            </w:r>
          </w:p>
        </w:tc>
      </w:tr>
      <w:tr w:rsidR="001F2E93" w:rsidRPr="00E921A6" w:rsidTr="001F2E93">
        <w:trPr>
          <w:trHeight w:val="300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02 - Муниципальная программа "Культура"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190,9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1,0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190,0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190,8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1,0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189,8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99,08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99,92</w:t>
            </w:r>
          </w:p>
        </w:tc>
      </w:tr>
      <w:tr w:rsidR="001F2E93" w:rsidRPr="00E921A6" w:rsidTr="001F2E93">
        <w:trPr>
          <w:trHeight w:val="300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lastRenderedPageBreak/>
              <w:t>03 - Муниципальная программа "Образование"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2 993,7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33,6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1 993,9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966,2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2 957,9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31,7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1 984,2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942,0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98,80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94,40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99,51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97,50</w:t>
            </w:r>
          </w:p>
        </w:tc>
      </w:tr>
      <w:tr w:rsidR="001F2E93" w:rsidRPr="00E921A6" w:rsidTr="001F2E93">
        <w:trPr>
          <w:trHeight w:val="300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04 - Муниципальная программа "Социальная защита населения"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98,7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81,8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16,9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96,9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81,5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15,3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98,10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99,62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90,73</w:t>
            </w:r>
          </w:p>
        </w:tc>
      </w:tr>
      <w:tr w:rsidR="001F2E93" w:rsidRPr="00E921A6" w:rsidTr="001F2E93">
        <w:trPr>
          <w:trHeight w:val="300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05 - Муниципальная программа "Спорт"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237,1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237,1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237,0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237,0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99,97</w:t>
            </w:r>
          </w:p>
        </w:tc>
      </w:tr>
      <w:tr w:rsidR="001F2E93" w:rsidRPr="00E921A6" w:rsidTr="001F2E93">
        <w:trPr>
          <w:trHeight w:val="300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06 - Муниципальная программа "Развитие сельского хозяйства"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2,9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2,6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0,3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2,2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1,9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0,3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75,93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73,04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100,00</w:t>
            </w:r>
          </w:p>
        </w:tc>
      </w:tr>
      <w:tr w:rsidR="001F2E93" w:rsidRPr="00E921A6" w:rsidTr="001F2E93">
        <w:trPr>
          <w:trHeight w:val="300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07 - Муниципальная программа "Экология и окружающая среда"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64,2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52,9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11,3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64,1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52,9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11,2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99,93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99,58</w:t>
            </w:r>
          </w:p>
        </w:tc>
      </w:tr>
      <w:tr w:rsidR="001F2E93" w:rsidRPr="00E921A6" w:rsidTr="001F2E93">
        <w:trPr>
          <w:trHeight w:val="465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08 - 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93,5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0,9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92,7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87,8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0,7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87,1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93,88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79,51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94,02</w:t>
            </w:r>
          </w:p>
        </w:tc>
      </w:tr>
      <w:tr w:rsidR="001F2E93" w:rsidRPr="00E921A6" w:rsidTr="001F2E93">
        <w:trPr>
          <w:trHeight w:val="300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09 - Муниципальная программа "Жилище"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15,5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0,6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12,2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2,6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15,4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0,6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12,2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2,6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99,93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99,85</w:t>
            </w:r>
          </w:p>
        </w:tc>
      </w:tr>
      <w:tr w:rsidR="001F2E93" w:rsidRPr="00E921A6" w:rsidTr="001F2E93">
        <w:trPr>
          <w:trHeight w:val="465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 xml:space="preserve">10 - Муниципальная программа "Развитие инженерной инфраструктуры и </w:t>
            </w:r>
            <w:proofErr w:type="spellStart"/>
            <w:r w:rsidRPr="001F2E93">
              <w:rPr>
                <w:bCs/>
                <w:color w:val="000000"/>
                <w:sz w:val="16"/>
                <w:szCs w:val="16"/>
              </w:rPr>
              <w:t>энергоэффективности</w:t>
            </w:r>
            <w:proofErr w:type="spellEnd"/>
            <w:r w:rsidRPr="001F2E93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195,0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119,6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75,4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194,2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119,6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74,5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98,91</w:t>
            </w:r>
          </w:p>
        </w:tc>
      </w:tr>
      <w:tr w:rsidR="001F2E93" w:rsidRPr="00E921A6" w:rsidTr="001F2E93">
        <w:trPr>
          <w:trHeight w:val="300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11 - Муниципальная программа "Предпринимательство"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0,7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0,7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0,7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0,7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100,0</w:t>
            </w:r>
          </w:p>
        </w:tc>
      </w:tr>
      <w:tr w:rsidR="001F2E93" w:rsidRPr="00E921A6" w:rsidTr="001F2E93">
        <w:trPr>
          <w:trHeight w:val="465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12 - Муниципальная программа "Управление имуществом и муниципальными финансами"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497,5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4,1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493,4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469,3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3,3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465,9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94,33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81,59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94,44</w:t>
            </w:r>
          </w:p>
        </w:tc>
      </w:tr>
      <w:tr w:rsidR="001F2E93" w:rsidRPr="00E921A6" w:rsidTr="001F2E93">
        <w:trPr>
          <w:trHeight w:val="690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13 - 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79,2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10,9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5,8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62,4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78,0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10,8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5,2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62,0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98,58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98,99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89,41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99,36</w:t>
            </w:r>
          </w:p>
        </w:tc>
      </w:tr>
      <w:tr w:rsidR="001F2E93" w:rsidRPr="00E921A6" w:rsidTr="001F2E93">
        <w:trPr>
          <w:trHeight w:val="465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14 - Муниципальная программа "Развитие и функционирование дорожно-транспортного комплекса"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197,3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73,4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123,8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179,0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57,3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121,6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90,75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78,11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98,24</w:t>
            </w:r>
          </w:p>
        </w:tc>
      </w:tr>
      <w:tr w:rsidR="001F2E93" w:rsidRPr="00E921A6" w:rsidTr="001F2E93">
        <w:trPr>
          <w:trHeight w:val="465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15 - Муниципальная программа "Цифровое муниципальное образование"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101,8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9,0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92,9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8,2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91,0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97,36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91,44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97,93</w:t>
            </w:r>
          </w:p>
        </w:tc>
      </w:tr>
      <w:tr w:rsidR="001F2E93" w:rsidRPr="00E921A6" w:rsidTr="001F2E93">
        <w:trPr>
          <w:trHeight w:val="465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16 - Муниципальная программа "Архитектура и градостроительство"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0,5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0,5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0,5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0,5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98,33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98,33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</w:tr>
      <w:tr w:rsidR="001F2E93" w:rsidRPr="00E921A6" w:rsidTr="001F2E93">
        <w:trPr>
          <w:trHeight w:val="465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17 - Муниципальная программа "Формирование современной комфортной городской среды"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607,0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75,2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144,1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387,7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589,9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75,2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144,1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370,6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97,19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792AAA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95,59</w:t>
            </w:r>
          </w:p>
        </w:tc>
      </w:tr>
      <w:tr w:rsidR="001F2E93" w:rsidRPr="00E921A6" w:rsidTr="001F2E93">
        <w:trPr>
          <w:trHeight w:val="465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18 - Муниципальная программа "Строительство объектов социальной инфраструктуры"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1 324,5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105,9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1 152,6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66,0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1 292,8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105,9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1 122,5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64,3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97,60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97,39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97,44</w:t>
            </w:r>
          </w:p>
        </w:tc>
      </w:tr>
      <w:tr w:rsidR="001F2E93" w:rsidRPr="00E921A6" w:rsidTr="001F2E93">
        <w:trPr>
          <w:trHeight w:val="465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 xml:space="preserve">19 - Муниципальная программа "Переселение граждан из аварийного </w:t>
            </w:r>
            <w:r w:rsidRPr="001F2E93">
              <w:rPr>
                <w:bCs/>
                <w:color w:val="000000"/>
                <w:sz w:val="16"/>
                <w:szCs w:val="16"/>
              </w:rPr>
              <w:lastRenderedPageBreak/>
              <w:t>жилищного фонда"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lastRenderedPageBreak/>
              <w:t>3,0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2,7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0,3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2,8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2,7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93,93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44,25</w:t>
            </w:r>
          </w:p>
        </w:tc>
      </w:tr>
      <w:tr w:rsidR="001F2E93" w:rsidRPr="00E921A6" w:rsidTr="001F2E93">
        <w:trPr>
          <w:trHeight w:val="465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lastRenderedPageBreak/>
              <w:t>95 -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15,4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15,4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15,3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15,3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99,62</w:t>
            </w:r>
          </w:p>
        </w:tc>
      </w:tr>
      <w:tr w:rsidR="001F2E93" w:rsidRPr="00E921A6" w:rsidTr="001F2E93">
        <w:trPr>
          <w:trHeight w:val="300"/>
        </w:trPr>
        <w:tc>
          <w:tcPr>
            <w:tcW w:w="1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 xml:space="preserve">99 - </w:t>
            </w:r>
            <w:proofErr w:type="spellStart"/>
            <w:r w:rsidRPr="001F2E93">
              <w:rPr>
                <w:bCs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1F2E93">
              <w:rPr>
                <w:bCs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23,5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4,2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19,3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23,2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4,2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19,0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98,50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803B5E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98,18</w:t>
            </w:r>
          </w:p>
        </w:tc>
      </w:tr>
      <w:tr w:rsidR="001F2E93" w:rsidRPr="00E921A6" w:rsidTr="001F2E93">
        <w:trPr>
          <w:trHeight w:val="288"/>
        </w:trPr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F2E93" w:rsidRPr="001F2E93" w:rsidRDefault="001F2E93" w:rsidP="00E921A6">
            <w:pPr>
              <w:rPr>
                <w:bCs/>
                <w:color w:val="000000"/>
                <w:sz w:val="16"/>
                <w:szCs w:val="16"/>
              </w:rPr>
            </w:pPr>
            <w:r w:rsidRPr="001F2E93">
              <w:rPr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6 742,1</w:t>
            </w:r>
          </w:p>
        </w:tc>
        <w:tc>
          <w:tcPr>
            <w:tcW w:w="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226,3</w:t>
            </w:r>
          </w:p>
        </w:tc>
        <w:tc>
          <w:tcPr>
            <w:tcW w:w="7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3 661,3</w:t>
            </w:r>
          </w:p>
        </w:tc>
        <w:tc>
          <w:tcPr>
            <w:tcW w:w="7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2 854,5</w:t>
            </w:r>
          </w:p>
        </w:tc>
        <w:tc>
          <w:tcPr>
            <w:tcW w:w="7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6 597,1</w:t>
            </w:r>
          </w:p>
        </w:tc>
        <w:tc>
          <w:tcPr>
            <w:tcW w:w="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224,3</w:t>
            </w:r>
          </w:p>
        </w:tc>
        <w:tc>
          <w:tcPr>
            <w:tcW w:w="6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3 602,0</w:t>
            </w:r>
          </w:p>
        </w:tc>
        <w:tc>
          <w:tcPr>
            <w:tcW w:w="7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2 770,8</w:t>
            </w:r>
          </w:p>
        </w:tc>
        <w:tc>
          <w:tcPr>
            <w:tcW w:w="6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97,85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99,12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98,38</w:t>
            </w:r>
          </w:p>
        </w:tc>
        <w:tc>
          <w:tcPr>
            <w:tcW w:w="6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2E93" w:rsidRPr="00803B5E" w:rsidRDefault="001F2E93" w:rsidP="00E921A6">
            <w:pPr>
              <w:jc w:val="right"/>
              <w:rPr>
                <w:bCs/>
                <w:color w:val="000000"/>
                <w:sz w:val="14"/>
                <w:szCs w:val="14"/>
              </w:rPr>
            </w:pPr>
            <w:r w:rsidRPr="00803B5E">
              <w:rPr>
                <w:bCs/>
                <w:color w:val="000000"/>
                <w:sz w:val="14"/>
                <w:szCs w:val="14"/>
              </w:rPr>
              <w:t>97,07</w:t>
            </w:r>
          </w:p>
        </w:tc>
      </w:tr>
    </w:tbl>
    <w:p w:rsidR="00956476" w:rsidRPr="0018742E" w:rsidRDefault="00956476" w:rsidP="003A62AA">
      <w:pPr>
        <w:ind w:firstLine="426"/>
        <w:jc w:val="both"/>
        <w:rPr>
          <w:color w:val="548DD4" w:themeColor="text2" w:themeTint="99"/>
        </w:rPr>
      </w:pPr>
    </w:p>
    <w:p w:rsidR="003848B1" w:rsidRPr="0018742E" w:rsidRDefault="00FA03F1" w:rsidP="003A62AA">
      <w:pPr>
        <w:ind w:firstLine="426"/>
        <w:jc w:val="both"/>
        <w:rPr>
          <w:color w:val="548DD4" w:themeColor="text2" w:themeTint="99"/>
        </w:rPr>
      </w:pPr>
      <w:r w:rsidRPr="0018742E">
        <w:rPr>
          <w:color w:val="548DD4" w:themeColor="text2" w:themeTint="99"/>
        </w:rPr>
        <w:tab/>
      </w:r>
      <w:r w:rsidRPr="0018742E">
        <w:rPr>
          <w:color w:val="548DD4" w:themeColor="text2" w:themeTint="99"/>
        </w:rPr>
        <w:tab/>
      </w:r>
      <w:r w:rsidRPr="0018742E">
        <w:rPr>
          <w:color w:val="548DD4" w:themeColor="text2" w:themeTint="99"/>
        </w:rPr>
        <w:tab/>
      </w:r>
      <w:r w:rsidRPr="0018742E">
        <w:rPr>
          <w:color w:val="548DD4" w:themeColor="text2" w:themeTint="99"/>
        </w:rPr>
        <w:tab/>
      </w:r>
    </w:p>
    <w:p w:rsidR="003848B1" w:rsidRPr="00C5049A" w:rsidRDefault="003A62AA" w:rsidP="00543372">
      <w:pPr>
        <w:spacing w:line="360" w:lineRule="auto"/>
        <w:ind w:firstLine="426"/>
        <w:jc w:val="both"/>
      </w:pPr>
      <w:r w:rsidRPr="00C5049A">
        <w:t xml:space="preserve">Общая сумма расходов на социально-культурную  сферу  </w:t>
      </w:r>
      <w:r w:rsidR="00ED089A" w:rsidRPr="00C5049A">
        <w:t>в 20</w:t>
      </w:r>
      <w:r w:rsidR="00C5049A" w:rsidRPr="00C5049A">
        <w:t>20</w:t>
      </w:r>
      <w:r w:rsidRPr="00C5049A">
        <w:t xml:space="preserve">  году   составила  </w:t>
      </w:r>
      <w:r w:rsidR="00C5049A" w:rsidRPr="00C5049A">
        <w:t>4 845,6</w:t>
      </w:r>
      <w:r w:rsidR="007C7427" w:rsidRPr="00C5049A">
        <w:t xml:space="preserve"> млн. руб. (201</w:t>
      </w:r>
      <w:r w:rsidR="00C5049A" w:rsidRPr="00C5049A">
        <w:t>9</w:t>
      </w:r>
      <w:r w:rsidRPr="00C5049A">
        <w:t xml:space="preserve"> год - </w:t>
      </w:r>
      <w:r w:rsidR="007C7427" w:rsidRPr="00C5049A">
        <w:t>3</w:t>
      </w:r>
      <w:r w:rsidR="00C5049A" w:rsidRPr="00C5049A">
        <w:t> 613,6</w:t>
      </w:r>
      <w:r w:rsidR="007C7427" w:rsidRPr="00C5049A">
        <w:t xml:space="preserve"> </w:t>
      </w:r>
      <w:r w:rsidR="00ED089A" w:rsidRPr="00C5049A">
        <w:t>м</w:t>
      </w:r>
      <w:r w:rsidR="007C7427" w:rsidRPr="00C5049A">
        <w:t xml:space="preserve">лн.  руб.), что составляет  </w:t>
      </w:r>
      <w:r w:rsidR="00C5049A" w:rsidRPr="00C5049A">
        <w:t xml:space="preserve">98,6% </w:t>
      </w:r>
      <w:r w:rsidRPr="00C5049A">
        <w:t xml:space="preserve"> к уточненному годовому  плану </w:t>
      </w:r>
      <w:r w:rsidR="00C5049A" w:rsidRPr="00C5049A">
        <w:t>4 915,2</w:t>
      </w:r>
      <w:r w:rsidR="007C7427" w:rsidRPr="00C5049A">
        <w:t xml:space="preserve"> млн. руб. (201</w:t>
      </w:r>
      <w:r w:rsidR="00C5049A" w:rsidRPr="00C5049A">
        <w:t>9</w:t>
      </w:r>
      <w:r w:rsidRPr="00C5049A">
        <w:t xml:space="preserve"> год -</w:t>
      </w:r>
      <w:r w:rsidR="00C5049A" w:rsidRPr="00C5049A">
        <w:t xml:space="preserve">3 723,0 </w:t>
      </w:r>
      <w:r w:rsidRPr="00C5049A">
        <w:t>млн. руб.)</w:t>
      </w:r>
      <w:r w:rsidR="00392714" w:rsidRPr="00C5049A">
        <w:t>.</w:t>
      </w:r>
      <w:r w:rsidRPr="00C5049A">
        <w:t xml:space="preserve"> Удельный вес расходов на обеспечение функционирования  социально-культурной сферы   гор</w:t>
      </w:r>
      <w:r w:rsidR="00A00173" w:rsidRPr="00C5049A">
        <w:t xml:space="preserve">одского округа  составляет </w:t>
      </w:r>
      <w:r w:rsidR="00C5049A" w:rsidRPr="00C5049A">
        <w:t>73,5</w:t>
      </w:r>
      <w:r w:rsidRPr="00C5049A">
        <w:t>% в общей сумме расходов бюджета</w:t>
      </w:r>
      <w:r w:rsidR="00A00173" w:rsidRPr="00C5049A">
        <w:t>. По сравнению с 201</w:t>
      </w:r>
      <w:r w:rsidR="00C5049A" w:rsidRPr="00C5049A">
        <w:t>9</w:t>
      </w:r>
      <w:r w:rsidRPr="00C5049A">
        <w:t xml:space="preserve"> годом расходы на социально-культурную сферу </w:t>
      </w:r>
      <w:r w:rsidR="00A00173" w:rsidRPr="00C5049A">
        <w:t xml:space="preserve">увеличились на </w:t>
      </w:r>
      <w:r w:rsidR="00C5049A" w:rsidRPr="00C5049A">
        <w:t>1 232,0</w:t>
      </w:r>
      <w:r w:rsidRPr="00C5049A">
        <w:t xml:space="preserve"> млн. руб.  </w:t>
      </w:r>
    </w:p>
    <w:p w:rsidR="00C5049A" w:rsidRPr="00C5049A" w:rsidRDefault="00C5049A" w:rsidP="00543372">
      <w:pPr>
        <w:spacing w:line="360" w:lineRule="auto"/>
        <w:jc w:val="both"/>
      </w:pPr>
    </w:p>
    <w:p w:rsidR="00B730C6" w:rsidRPr="0018742E" w:rsidRDefault="00C5049A" w:rsidP="00543372">
      <w:pPr>
        <w:spacing w:line="360" w:lineRule="auto"/>
        <w:jc w:val="both"/>
        <w:rPr>
          <w:color w:val="548DD4" w:themeColor="text2" w:themeTint="99"/>
        </w:rPr>
      </w:pPr>
      <w:r w:rsidRPr="00BE3938">
        <w:rPr>
          <w:b/>
        </w:rPr>
        <w:t xml:space="preserve">       </w:t>
      </w:r>
    </w:p>
    <w:p w:rsidR="00B730C6" w:rsidRPr="0018742E" w:rsidRDefault="00B730C6" w:rsidP="00543372">
      <w:pPr>
        <w:spacing w:line="360" w:lineRule="auto"/>
        <w:jc w:val="both"/>
        <w:rPr>
          <w:color w:val="548DD4" w:themeColor="text2" w:themeTint="99"/>
        </w:rPr>
      </w:pPr>
    </w:p>
    <w:p w:rsidR="003848B1" w:rsidRPr="00774E38" w:rsidRDefault="003848B1" w:rsidP="00543372">
      <w:pPr>
        <w:spacing w:line="360" w:lineRule="auto"/>
        <w:jc w:val="both"/>
        <w:outlineLvl w:val="0"/>
        <w:rPr>
          <w:b/>
        </w:rPr>
      </w:pPr>
      <w:r w:rsidRPr="0018742E">
        <w:rPr>
          <w:b/>
          <w:color w:val="548DD4" w:themeColor="text2" w:themeTint="99"/>
        </w:rPr>
        <w:t xml:space="preserve">       </w:t>
      </w:r>
      <w:r w:rsidRPr="00774E38">
        <w:rPr>
          <w:b/>
        </w:rPr>
        <w:t>Расходы по отраслям характеризуются следующими данными:</w:t>
      </w:r>
    </w:p>
    <w:p w:rsidR="003848B1" w:rsidRPr="0018742E" w:rsidRDefault="003848B1" w:rsidP="00543372">
      <w:pPr>
        <w:spacing w:line="360" w:lineRule="auto"/>
        <w:jc w:val="both"/>
        <w:rPr>
          <w:b/>
          <w:color w:val="548DD4" w:themeColor="text2" w:themeTint="99"/>
        </w:rPr>
      </w:pPr>
    </w:p>
    <w:p w:rsidR="003848B1" w:rsidRPr="0018742E" w:rsidRDefault="003848B1" w:rsidP="00543372">
      <w:pPr>
        <w:pStyle w:val="a3"/>
        <w:spacing w:before="0" w:beforeAutospacing="0" w:after="0" w:afterAutospacing="0" w:line="360" w:lineRule="auto"/>
        <w:jc w:val="both"/>
        <w:rPr>
          <w:color w:val="548DD4" w:themeColor="text2" w:themeTint="99"/>
        </w:rPr>
      </w:pPr>
      <w:r w:rsidRPr="0018742E">
        <w:rPr>
          <w:b/>
          <w:color w:val="548DD4" w:themeColor="text2" w:themeTint="99"/>
        </w:rPr>
        <w:t>-</w:t>
      </w:r>
      <w:r w:rsidR="006F0432" w:rsidRPr="0018742E">
        <w:rPr>
          <w:b/>
          <w:color w:val="548DD4" w:themeColor="text2" w:themeTint="99"/>
        </w:rPr>
        <w:t xml:space="preserve"> </w:t>
      </w:r>
      <w:r w:rsidR="00C07DBA" w:rsidRPr="000A44C8">
        <w:rPr>
          <w:b/>
          <w:u w:val="single"/>
        </w:rPr>
        <w:t>Н</w:t>
      </w:r>
      <w:r w:rsidR="006F0432" w:rsidRPr="000A44C8">
        <w:rPr>
          <w:b/>
          <w:u w:val="single"/>
        </w:rPr>
        <w:t xml:space="preserve">а </w:t>
      </w:r>
      <w:r w:rsidRPr="000A44C8">
        <w:rPr>
          <w:b/>
          <w:u w:val="single"/>
        </w:rPr>
        <w:t>образование</w:t>
      </w:r>
      <w:r w:rsidRPr="000A44C8">
        <w:t xml:space="preserve"> </w:t>
      </w:r>
      <w:r w:rsidR="006F0432" w:rsidRPr="000A44C8">
        <w:t>в 20</w:t>
      </w:r>
      <w:r w:rsidR="000A44C8" w:rsidRPr="000A44C8">
        <w:t>20</w:t>
      </w:r>
      <w:r w:rsidR="00A00173" w:rsidRPr="000A44C8">
        <w:t xml:space="preserve"> году было</w:t>
      </w:r>
      <w:r w:rsidRPr="000A44C8">
        <w:t xml:space="preserve"> </w:t>
      </w:r>
      <w:r w:rsidR="006F0432" w:rsidRPr="000A44C8">
        <w:t>направлено</w:t>
      </w:r>
      <w:r w:rsidRPr="000A44C8">
        <w:t xml:space="preserve"> </w:t>
      </w:r>
      <w:r w:rsidR="000A44C8" w:rsidRPr="000A44C8">
        <w:t>4 232,7</w:t>
      </w:r>
      <w:r w:rsidR="00394F83" w:rsidRPr="000A44C8">
        <w:t> </w:t>
      </w:r>
      <w:r w:rsidR="001839F7" w:rsidRPr="000A44C8">
        <w:t>млн</w:t>
      </w:r>
      <w:r w:rsidR="00394F83" w:rsidRPr="000A44C8">
        <w:t>. руб.</w:t>
      </w:r>
      <w:r w:rsidRPr="000A44C8">
        <w:t xml:space="preserve"> </w:t>
      </w:r>
      <w:r w:rsidR="00394F83" w:rsidRPr="000A44C8">
        <w:t>(в 201</w:t>
      </w:r>
      <w:r w:rsidR="000A44C8" w:rsidRPr="000A44C8">
        <w:t>9</w:t>
      </w:r>
      <w:r w:rsidR="00A5614D" w:rsidRPr="000A44C8">
        <w:t xml:space="preserve"> году</w:t>
      </w:r>
      <w:r w:rsidR="00394F83" w:rsidRPr="000A44C8">
        <w:t xml:space="preserve"> - </w:t>
      </w:r>
      <w:r w:rsidR="000A44C8" w:rsidRPr="000A44C8">
        <w:t>3 184,8 </w:t>
      </w:r>
      <w:r w:rsidR="001839F7" w:rsidRPr="000A44C8">
        <w:t>млн</w:t>
      </w:r>
      <w:r w:rsidRPr="000A44C8">
        <w:t>. руб.</w:t>
      </w:r>
      <w:r w:rsidR="00394F83" w:rsidRPr="000A44C8">
        <w:t>)</w:t>
      </w:r>
      <w:r w:rsidRPr="000A44C8">
        <w:t xml:space="preserve"> </w:t>
      </w:r>
      <w:r w:rsidR="006F0432" w:rsidRPr="000A44C8">
        <w:t xml:space="preserve"> или </w:t>
      </w:r>
      <w:r w:rsidR="000A44C8" w:rsidRPr="000A44C8">
        <w:t>98,5</w:t>
      </w:r>
      <w:r w:rsidR="006F0432" w:rsidRPr="000A44C8">
        <w:t>% от плана.</w:t>
      </w:r>
      <w:r w:rsidR="006F0432" w:rsidRPr="0018742E">
        <w:rPr>
          <w:color w:val="548DD4" w:themeColor="text2" w:themeTint="99"/>
        </w:rPr>
        <w:t xml:space="preserve"> </w:t>
      </w:r>
    </w:p>
    <w:p w:rsidR="000A3C17" w:rsidRPr="0018742E" w:rsidRDefault="000A3C17" w:rsidP="00543372">
      <w:pPr>
        <w:pStyle w:val="a3"/>
        <w:spacing w:before="0" w:beforeAutospacing="0" w:after="0" w:afterAutospacing="0" w:line="360" w:lineRule="auto"/>
        <w:jc w:val="both"/>
        <w:rPr>
          <w:color w:val="548DD4" w:themeColor="text2" w:themeTint="99"/>
        </w:rPr>
      </w:pPr>
      <w:r w:rsidRPr="000A44C8">
        <w:rPr>
          <w:i/>
        </w:rPr>
        <w:t>На дошкольное образование</w:t>
      </w:r>
      <w:r w:rsidR="003A62AA" w:rsidRPr="0018742E">
        <w:rPr>
          <w:color w:val="548DD4" w:themeColor="text2" w:themeTint="99"/>
        </w:rPr>
        <w:t xml:space="preserve"> </w:t>
      </w:r>
      <w:r w:rsidR="000247E8" w:rsidRPr="000247E8">
        <w:t>(31</w:t>
      </w:r>
      <w:r w:rsidR="00D252C5" w:rsidRPr="000247E8">
        <w:t xml:space="preserve"> </w:t>
      </w:r>
      <w:proofErr w:type="spellStart"/>
      <w:r w:rsidR="007635D5" w:rsidRPr="000247E8">
        <w:t>д</w:t>
      </w:r>
      <w:proofErr w:type="spellEnd"/>
      <w:r w:rsidR="007635D5" w:rsidRPr="000247E8">
        <w:t>/с и 1 частный)</w:t>
      </w:r>
      <w:r w:rsidRPr="0018742E">
        <w:rPr>
          <w:color w:val="548DD4" w:themeColor="text2" w:themeTint="99"/>
        </w:rPr>
        <w:t xml:space="preserve"> </w:t>
      </w:r>
      <w:r w:rsidRPr="000A44C8">
        <w:t>в 20</w:t>
      </w:r>
      <w:r w:rsidR="000A44C8" w:rsidRPr="000A44C8">
        <w:t>20</w:t>
      </w:r>
      <w:r w:rsidRPr="000A44C8">
        <w:t xml:space="preserve"> году было</w:t>
      </w:r>
      <w:r w:rsidRPr="0018742E">
        <w:rPr>
          <w:color w:val="548DD4" w:themeColor="text2" w:themeTint="99"/>
        </w:rPr>
        <w:t xml:space="preserve"> </w:t>
      </w:r>
      <w:r w:rsidRPr="000A44C8">
        <w:t xml:space="preserve">направлено – </w:t>
      </w:r>
      <w:r w:rsidR="00ED089A" w:rsidRPr="000A44C8">
        <w:t>1</w:t>
      </w:r>
      <w:r w:rsidR="000A44C8" w:rsidRPr="000A44C8">
        <w:t> </w:t>
      </w:r>
      <w:r w:rsidR="00ED089A" w:rsidRPr="000A44C8">
        <w:t>0</w:t>
      </w:r>
      <w:r w:rsidR="000A44C8" w:rsidRPr="000A44C8">
        <w:t>58,1</w:t>
      </w:r>
      <w:r w:rsidR="001839F7" w:rsidRPr="000A44C8">
        <w:t xml:space="preserve"> млн</w:t>
      </w:r>
      <w:r w:rsidR="006920F1" w:rsidRPr="000A44C8">
        <w:t>. руб.</w:t>
      </w:r>
      <w:r w:rsidR="00ED089A" w:rsidRPr="000A44C8">
        <w:t xml:space="preserve"> или</w:t>
      </w:r>
      <w:r w:rsidR="006920F1" w:rsidRPr="000A44C8">
        <w:t xml:space="preserve"> </w:t>
      </w:r>
      <w:r w:rsidR="000A44C8" w:rsidRPr="000A44C8">
        <w:t>99,8</w:t>
      </w:r>
      <w:r w:rsidR="006920F1" w:rsidRPr="000A44C8">
        <w:t>% от плана</w:t>
      </w:r>
      <w:r w:rsidR="00ED089A" w:rsidRPr="000A44C8">
        <w:t xml:space="preserve"> </w:t>
      </w:r>
      <w:r w:rsidRPr="000A44C8">
        <w:t>(201</w:t>
      </w:r>
      <w:r w:rsidR="000A44C8" w:rsidRPr="000A44C8">
        <w:t>9</w:t>
      </w:r>
      <w:r w:rsidRPr="000A44C8">
        <w:t xml:space="preserve"> г.- </w:t>
      </w:r>
      <w:r w:rsidR="000A44C8" w:rsidRPr="000A44C8">
        <w:t xml:space="preserve">1 025,7 </w:t>
      </w:r>
      <w:r w:rsidR="003A62AA" w:rsidRPr="000A44C8">
        <w:t>млн. руб.</w:t>
      </w:r>
      <w:r w:rsidRPr="000A44C8">
        <w:t>)</w:t>
      </w:r>
      <w:r w:rsidR="007635D5" w:rsidRPr="000A44C8">
        <w:t>.</w:t>
      </w:r>
    </w:p>
    <w:p w:rsidR="00EE64D8" w:rsidRPr="0018742E" w:rsidRDefault="007635D5" w:rsidP="00543372">
      <w:pPr>
        <w:pStyle w:val="a3"/>
        <w:spacing w:before="0" w:beforeAutospacing="0" w:after="0" w:afterAutospacing="0" w:line="360" w:lineRule="auto"/>
        <w:jc w:val="both"/>
        <w:rPr>
          <w:color w:val="548DD4" w:themeColor="text2" w:themeTint="99"/>
        </w:rPr>
      </w:pPr>
      <w:r w:rsidRPr="000A44C8">
        <w:rPr>
          <w:i/>
        </w:rPr>
        <w:t>На общее образование</w:t>
      </w:r>
      <w:r w:rsidR="003A62AA" w:rsidRPr="0018742E">
        <w:rPr>
          <w:color w:val="548DD4" w:themeColor="text2" w:themeTint="99"/>
        </w:rPr>
        <w:t xml:space="preserve">  </w:t>
      </w:r>
      <w:r w:rsidR="003A62AA" w:rsidRPr="000247E8">
        <w:t>(23</w:t>
      </w:r>
      <w:r w:rsidRPr="000247E8">
        <w:t xml:space="preserve"> шко</w:t>
      </w:r>
      <w:r w:rsidR="00EC0D29" w:rsidRPr="000247E8">
        <w:t>л</w:t>
      </w:r>
      <w:r w:rsidR="003A62AA" w:rsidRPr="000247E8">
        <w:t>ы</w:t>
      </w:r>
      <w:r w:rsidR="000247E8" w:rsidRPr="000247E8">
        <w:t>,</w:t>
      </w:r>
      <w:r w:rsidR="00EC0D29" w:rsidRPr="000247E8">
        <w:t xml:space="preserve"> 2 частные школы</w:t>
      </w:r>
      <w:r w:rsidR="000247E8" w:rsidRPr="000247E8">
        <w:t xml:space="preserve">, </w:t>
      </w:r>
      <w:proofErr w:type="gramStart"/>
      <w:r w:rsidR="000247E8" w:rsidRPr="000247E8">
        <w:t>обучающихся</w:t>
      </w:r>
      <w:proofErr w:type="gramEnd"/>
      <w:r w:rsidR="000247E8" w:rsidRPr="000247E8">
        <w:t xml:space="preserve"> 16,5</w:t>
      </w:r>
      <w:r w:rsidR="00D252C5" w:rsidRPr="000247E8">
        <w:t xml:space="preserve"> тыс.</w:t>
      </w:r>
      <w:r w:rsidR="006920F1" w:rsidRPr="000247E8">
        <w:t>)</w:t>
      </w:r>
      <w:r w:rsidR="006920F1" w:rsidRPr="0018742E">
        <w:rPr>
          <w:color w:val="548DD4" w:themeColor="text2" w:themeTint="99"/>
        </w:rPr>
        <w:t xml:space="preserve"> – </w:t>
      </w:r>
      <w:r w:rsidR="000A44C8" w:rsidRPr="00774E38">
        <w:t>2 861,8</w:t>
      </w:r>
      <w:r w:rsidR="001839F7" w:rsidRPr="00774E38">
        <w:t xml:space="preserve"> млн</w:t>
      </w:r>
      <w:r w:rsidR="003A62AA" w:rsidRPr="00774E38">
        <w:t>. руб. или 9</w:t>
      </w:r>
      <w:r w:rsidR="000A44C8" w:rsidRPr="00774E38">
        <w:t>8</w:t>
      </w:r>
      <w:r w:rsidR="00EE64D8" w:rsidRPr="00774E38">
        <w:t>,</w:t>
      </w:r>
      <w:r w:rsidR="006920F1" w:rsidRPr="00774E38">
        <w:t>1</w:t>
      </w:r>
      <w:r w:rsidR="00EE64D8" w:rsidRPr="00774E38">
        <w:t>%</w:t>
      </w:r>
      <w:r w:rsidR="00B730C6" w:rsidRPr="00774E38">
        <w:t xml:space="preserve"> от плана</w:t>
      </w:r>
      <w:r w:rsidR="00EE64D8" w:rsidRPr="0018742E">
        <w:rPr>
          <w:color w:val="548DD4" w:themeColor="text2" w:themeTint="99"/>
        </w:rPr>
        <w:t xml:space="preserve"> </w:t>
      </w:r>
      <w:r w:rsidR="001839F7" w:rsidRPr="00774E38">
        <w:t>(201</w:t>
      </w:r>
      <w:r w:rsidR="000A44C8" w:rsidRPr="00774E38">
        <w:t>9</w:t>
      </w:r>
      <w:r w:rsidR="001839F7" w:rsidRPr="00774E38">
        <w:t>г. –</w:t>
      </w:r>
      <w:r w:rsidR="000A44C8" w:rsidRPr="00774E38">
        <w:t xml:space="preserve">1 783,9 </w:t>
      </w:r>
      <w:r w:rsidR="001839F7" w:rsidRPr="00774E38">
        <w:t>млн</w:t>
      </w:r>
      <w:r w:rsidR="00EE64D8" w:rsidRPr="00774E38">
        <w:t>. руб.)</w:t>
      </w:r>
      <w:r w:rsidR="006920F1" w:rsidRPr="00774E38">
        <w:t>.</w:t>
      </w:r>
      <w:r w:rsidR="00EC0D29" w:rsidRPr="0018742E">
        <w:rPr>
          <w:color w:val="548DD4" w:themeColor="text2" w:themeTint="99"/>
        </w:rPr>
        <w:t xml:space="preserve"> </w:t>
      </w:r>
    </w:p>
    <w:p w:rsidR="006920F1" w:rsidRPr="00774E38" w:rsidRDefault="00EE64D8" w:rsidP="00543372">
      <w:pPr>
        <w:pStyle w:val="a3"/>
        <w:spacing w:before="0" w:beforeAutospacing="0" w:after="0" w:afterAutospacing="0" w:line="360" w:lineRule="auto"/>
        <w:jc w:val="both"/>
      </w:pPr>
      <w:r w:rsidRPr="00774E38">
        <w:rPr>
          <w:i/>
        </w:rPr>
        <w:t xml:space="preserve">На </w:t>
      </w:r>
      <w:r w:rsidR="00EC0D29" w:rsidRPr="00774E38">
        <w:rPr>
          <w:i/>
        </w:rPr>
        <w:t xml:space="preserve"> дополнительно</w:t>
      </w:r>
      <w:r w:rsidR="00B730C6" w:rsidRPr="00774E38">
        <w:rPr>
          <w:i/>
        </w:rPr>
        <w:t>е</w:t>
      </w:r>
      <w:r w:rsidR="00EC0D29" w:rsidRPr="00774E38">
        <w:rPr>
          <w:i/>
        </w:rPr>
        <w:t xml:space="preserve"> образовани</w:t>
      </w:r>
      <w:r w:rsidR="00B730C6" w:rsidRPr="00774E38">
        <w:rPr>
          <w:i/>
        </w:rPr>
        <w:t>е</w:t>
      </w:r>
      <w:r w:rsidR="00EC0D29" w:rsidRPr="00774E38">
        <w:t xml:space="preserve"> </w:t>
      </w:r>
      <w:r w:rsidR="001839F7" w:rsidRPr="00774E38">
        <w:t xml:space="preserve"> </w:t>
      </w:r>
      <w:r w:rsidR="00D252C5" w:rsidRPr="000247E8">
        <w:t>(7</w:t>
      </w:r>
      <w:r w:rsidR="001839F7" w:rsidRPr="000247E8">
        <w:t xml:space="preserve"> учреждений</w:t>
      </w:r>
      <w:r w:rsidRPr="000247E8">
        <w:t>)</w:t>
      </w:r>
      <w:r w:rsidRPr="00774E38">
        <w:t xml:space="preserve"> </w:t>
      </w:r>
      <w:r w:rsidR="00733EED" w:rsidRPr="00774E38">
        <w:t xml:space="preserve"> </w:t>
      </w:r>
      <w:r w:rsidR="001839F7" w:rsidRPr="00774E38">
        <w:t xml:space="preserve">расходы составили </w:t>
      </w:r>
      <w:r w:rsidR="00774E38">
        <w:t>211 6</w:t>
      </w:r>
      <w:r w:rsidR="001839F7" w:rsidRPr="00774E38">
        <w:t xml:space="preserve"> млн. руб.</w:t>
      </w:r>
      <w:r w:rsidR="006920F1" w:rsidRPr="00774E38">
        <w:t xml:space="preserve"> (201</w:t>
      </w:r>
      <w:r w:rsidR="00774E38">
        <w:t>9</w:t>
      </w:r>
      <w:r w:rsidR="006920F1" w:rsidRPr="00774E38">
        <w:t xml:space="preserve"> г. – </w:t>
      </w:r>
      <w:r w:rsidR="00774E38">
        <w:t>261,1</w:t>
      </w:r>
      <w:r w:rsidR="006920F1" w:rsidRPr="00774E38">
        <w:t xml:space="preserve"> млн. руб.).</w:t>
      </w:r>
    </w:p>
    <w:p w:rsidR="00554372" w:rsidRPr="00774E38" w:rsidRDefault="00EC0D29" w:rsidP="00543372">
      <w:pPr>
        <w:spacing w:line="360" w:lineRule="auto"/>
        <w:jc w:val="both"/>
      </w:pPr>
      <w:r w:rsidRPr="00774E38">
        <w:rPr>
          <w:i/>
        </w:rPr>
        <w:t>На молодежную политику и оздоровление детей</w:t>
      </w:r>
      <w:r w:rsidRPr="00774E38">
        <w:t xml:space="preserve"> – </w:t>
      </w:r>
      <w:r w:rsidR="001839F7" w:rsidRPr="00774E38">
        <w:t xml:space="preserve"> </w:t>
      </w:r>
      <w:r w:rsidR="00774E38" w:rsidRPr="00774E38">
        <w:t>21,8</w:t>
      </w:r>
      <w:r w:rsidR="006920F1" w:rsidRPr="00774E38">
        <w:t xml:space="preserve"> млн. руб. (201</w:t>
      </w:r>
      <w:r w:rsidR="00774E38" w:rsidRPr="00774E38">
        <w:t>9</w:t>
      </w:r>
      <w:r w:rsidR="006920F1" w:rsidRPr="00774E38">
        <w:t xml:space="preserve"> г. </w:t>
      </w:r>
      <w:r w:rsidR="00774E38" w:rsidRPr="00774E38">
        <w:t>–</w:t>
      </w:r>
      <w:r w:rsidR="006920F1" w:rsidRPr="00774E38">
        <w:t xml:space="preserve"> </w:t>
      </w:r>
      <w:r w:rsidR="00774E38" w:rsidRPr="00774E38">
        <w:t>33,3</w:t>
      </w:r>
      <w:r w:rsidR="001839F7" w:rsidRPr="00774E38">
        <w:t xml:space="preserve"> млн</w:t>
      </w:r>
      <w:r w:rsidR="00191AAD" w:rsidRPr="00774E38">
        <w:t>. руб.</w:t>
      </w:r>
      <w:r w:rsidR="006920F1" w:rsidRPr="00774E38">
        <w:t>)</w:t>
      </w:r>
      <w:r w:rsidRPr="00774E38">
        <w:t xml:space="preserve"> </w:t>
      </w:r>
    </w:p>
    <w:p w:rsidR="00EC0D29" w:rsidRPr="00774E38" w:rsidRDefault="00EC0D29" w:rsidP="00543372">
      <w:pPr>
        <w:pStyle w:val="a3"/>
        <w:spacing w:before="0" w:beforeAutospacing="0" w:after="0" w:afterAutospacing="0" w:line="360" w:lineRule="auto"/>
        <w:jc w:val="both"/>
      </w:pPr>
      <w:proofErr w:type="gramStart"/>
      <w:r w:rsidRPr="00774E38">
        <w:rPr>
          <w:i/>
        </w:rPr>
        <w:t xml:space="preserve">Другие вопросы в области </w:t>
      </w:r>
      <w:r w:rsidRPr="00774E38">
        <w:t>образования (</w:t>
      </w:r>
      <w:r w:rsidR="00D252C5" w:rsidRPr="00774E38">
        <w:t xml:space="preserve">2 </w:t>
      </w:r>
      <w:r w:rsidRPr="00774E38">
        <w:t>учреждения, аппарат</w:t>
      </w:r>
      <w:r w:rsidR="0049761B">
        <w:t xml:space="preserve"> управления</w:t>
      </w:r>
      <w:r w:rsidRPr="00774E38">
        <w:t>,</w:t>
      </w:r>
      <w:r w:rsidR="002575B7" w:rsidRPr="00774E38">
        <w:t xml:space="preserve"> проведение мероприятий,</w:t>
      </w:r>
      <w:r w:rsidRPr="00774E38">
        <w:t xml:space="preserve"> </w:t>
      </w:r>
      <w:r w:rsidR="002575B7" w:rsidRPr="00774E38">
        <w:t>переподготовка)</w:t>
      </w:r>
      <w:r w:rsidR="00191AAD" w:rsidRPr="00774E38">
        <w:t xml:space="preserve"> </w:t>
      </w:r>
      <w:r w:rsidR="006920F1" w:rsidRPr="00774E38">
        <w:t>–</w:t>
      </w:r>
      <w:r w:rsidR="002575B7" w:rsidRPr="00774E38">
        <w:t xml:space="preserve"> </w:t>
      </w:r>
      <w:r w:rsidR="00774E38" w:rsidRPr="00774E38">
        <w:t>79,4</w:t>
      </w:r>
      <w:r w:rsidR="006920F1" w:rsidRPr="00774E38">
        <w:t xml:space="preserve"> млн. руб. (201</w:t>
      </w:r>
      <w:r w:rsidR="00774E38" w:rsidRPr="00774E38">
        <w:t>9</w:t>
      </w:r>
      <w:r w:rsidR="006920F1" w:rsidRPr="00774E38">
        <w:t xml:space="preserve"> г. </w:t>
      </w:r>
      <w:r w:rsidR="00774E38" w:rsidRPr="00774E38">
        <w:t>–</w:t>
      </w:r>
      <w:r w:rsidR="006920F1" w:rsidRPr="00774E38">
        <w:t xml:space="preserve"> </w:t>
      </w:r>
      <w:r w:rsidR="00774E38" w:rsidRPr="00774E38">
        <w:t>80,8</w:t>
      </w:r>
      <w:r w:rsidR="001839F7" w:rsidRPr="00774E38">
        <w:t xml:space="preserve"> млн</w:t>
      </w:r>
      <w:r w:rsidR="00A1255D" w:rsidRPr="00774E38">
        <w:t>. руб.</w:t>
      </w:r>
      <w:r w:rsidR="006920F1" w:rsidRPr="00774E38">
        <w:t>)</w:t>
      </w:r>
      <w:r w:rsidR="00B510EF" w:rsidRPr="00774E38">
        <w:t>.</w:t>
      </w:r>
      <w:r w:rsidR="00A1255D" w:rsidRPr="00774E38">
        <w:t xml:space="preserve"> </w:t>
      </w:r>
      <w:r w:rsidR="002575B7" w:rsidRPr="00774E38">
        <w:t xml:space="preserve"> </w:t>
      </w:r>
      <w:proofErr w:type="gramEnd"/>
    </w:p>
    <w:p w:rsidR="000412E5" w:rsidRPr="005C1439" w:rsidRDefault="00A00173" w:rsidP="00543372">
      <w:pPr>
        <w:pStyle w:val="a3"/>
        <w:spacing w:before="0" w:beforeAutospacing="0" w:after="0" w:afterAutospacing="0" w:line="360" w:lineRule="auto"/>
        <w:jc w:val="both"/>
      </w:pPr>
      <w:r w:rsidRPr="005C1439">
        <w:t>Следует отметить, что в городском округе  в 20</w:t>
      </w:r>
      <w:r w:rsidR="00774E38" w:rsidRPr="005C1439">
        <w:t>20 году</w:t>
      </w:r>
      <w:r w:rsidR="005C1439" w:rsidRPr="005C1439">
        <w:t xml:space="preserve"> велось</w:t>
      </w:r>
      <w:r w:rsidR="004C2C96" w:rsidRPr="005C1439">
        <w:t xml:space="preserve">  строительство</w:t>
      </w:r>
      <w:r w:rsidR="000412E5" w:rsidRPr="005C1439">
        <w:t xml:space="preserve"> школы на 825 мест в севе</w:t>
      </w:r>
      <w:r w:rsidR="004C2C96" w:rsidRPr="005C1439">
        <w:t>рном микрорайоне и строительство</w:t>
      </w:r>
      <w:r w:rsidR="000412E5" w:rsidRPr="005C1439">
        <w:t xml:space="preserve"> пристройки к 22 школе на 100 обучающихся.</w:t>
      </w:r>
      <w:r w:rsidR="005C1439" w:rsidRPr="005C1439">
        <w:t xml:space="preserve"> Расходы по этим двум объектам составили 1 281,4 млн. руб.</w:t>
      </w:r>
    </w:p>
    <w:p w:rsidR="002575B7" w:rsidRPr="0018742E" w:rsidRDefault="002575B7" w:rsidP="00543372">
      <w:pPr>
        <w:pStyle w:val="a3"/>
        <w:spacing w:before="0" w:beforeAutospacing="0" w:after="0" w:afterAutospacing="0" w:line="360" w:lineRule="auto"/>
        <w:jc w:val="both"/>
        <w:rPr>
          <w:color w:val="548DD4" w:themeColor="text2" w:themeTint="99"/>
        </w:rPr>
      </w:pPr>
    </w:p>
    <w:p w:rsidR="00946B83" w:rsidRPr="00A37434" w:rsidRDefault="003848B1" w:rsidP="00543372">
      <w:pPr>
        <w:pStyle w:val="a3"/>
        <w:spacing w:before="0" w:beforeAutospacing="0" w:after="0" w:afterAutospacing="0" w:line="360" w:lineRule="auto"/>
        <w:jc w:val="both"/>
      </w:pPr>
      <w:r w:rsidRPr="0018742E">
        <w:rPr>
          <w:b/>
          <w:color w:val="548DD4" w:themeColor="text2" w:themeTint="99"/>
        </w:rPr>
        <w:t>-</w:t>
      </w:r>
      <w:r w:rsidR="002575B7" w:rsidRPr="0018742E">
        <w:rPr>
          <w:b/>
          <w:color w:val="548DD4" w:themeColor="text2" w:themeTint="99"/>
        </w:rPr>
        <w:t xml:space="preserve"> </w:t>
      </w:r>
      <w:r w:rsidR="002575B7" w:rsidRPr="00A37434">
        <w:rPr>
          <w:b/>
          <w:u w:val="single"/>
        </w:rPr>
        <w:t xml:space="preserve">На </w:t>
      </w:r>
      <w:r w:rsidRPr="00A37434">
        <w:rPr>
          <w:b/>
          <w:u w:val="single"/>
        </w:rPr>
        <w:t>культур</w:t>
      </w:r>
      <w:r w:rsidR="002575B7" w:rsidRPr="00A37434">
        <w:rPr>
          <w:b/>
          <w:u w:val="single"/>
        </w:rPr>
        <w:t>у</w:t>
      </w:r>
      <w:r w:rsidRPr="00A37434">
        <w:t xml:space="preserve">   </w:t>
      </w:r>
      <w:r w:rsidR="002575B7" w:rsidRPr="00A37434">
        <w:t>в 20</w:t>
      </w:r>
      <w:r w:rsidR="005C1439" w:rsidRPr="00A37434">
        <w:t>20</w:t>
      </w:r>
      <w:r w:rsidR="002575B7" w:rsidRPr="00A37434">
        <w:t xml:space="preserve"> году было </w:t>
      </w:r>
      <w:r w:rsidR="00A5614D" w:rsidRPr="00A37434">
        <w:t>потрачено</w:t>
      </w:r>
      <w:r w:rsidR="002575B7" w:rsidRPr="00A37434">
        <w:t xml:space="preserve"> </w:t>
      </w:r>
      <w:r w:rsidR="005C1439" w:rsidRPr="00A37434">
        <w:t>233</w:t>
      </w:r>
      <w:r w:rsidR="006920F1" w:rsidRPr="00A37434">
        <w:t>,</w:t>
      </w:r>
      <w:r w:rsidR="005C1439" w:rsidRPr="00A37434">
        <w:t>4</w:t>
      </w:r>
      <w:r w:rsidR="001839F7" w:rsidRPr="00A37434">
        <w:t xml:space="preserve"> млн</w:t>
      </w:r>
      <w:r w:rsidR="006920F1" w:rsidRPr="00A37434">
        <w:t>. руб</w:t>
      </w:r>
      <w:r w:rsidR="005C1439" w:rsidRPr="00A37434">
        <w:t>. исполнение составило 99,9</w:t>
      </w:r>
      <w:r w:rsidR="002575B7" w:rsidRPr="00A37434">
        <w:t xml:space="preserve">% </w:t>
      </w:r>
      <w:r w:rsidRPr="00A37434">
        <w:t xml:space="preserve"> (</w:t>
      </w:r>
      <w:r w:rsidR="00A5614D" w:rsidRPr="00A37434">
        <w:t xml:space="preserve">в </w:t>
      </w:r>
      <w:r w:rsidRPr="00A37434">
        <w:t>201</w:t>
      </w:r>
      <w:r w:rsidR="005C1439" w:rsidRPr="00A37434">
        <w:t>9</w:t>
      </w:r>
      <w:r w:rsidR="00A5614D" w:rsidRPr="00A37434">
        <w:t xml:space="preserve"> </w:t>
      </w:r>
      <w:r w:rsidR="00946B83" w:rsidRPr="00A37434">
        <w:t>г</w:t>
      </w:r>
      <w:r w:rsidR="00A5614D" w:rsidRPr="00A37434">
        <w:t>оду</w:t>
      </w:r>
      <w:r w:rsidR="00191AAD" w:rsidRPr="00A37434">
        <w:t xml:space="preserve"> </w:t>
      </w:r>
      <w:r w:rsidRPr="00A37434">
        <w:rPr>
          <w:szCs w:val="22"/>
        </w:rPr>
        <w:t>–</w:t>
      </w:r>
      <w:r w:rsidRPr="00A37434">
        <w:t xml:space="preserve">  </w:t>
      </w:r>
      <w:r w:rsidR="005C1439" w:rsidRPr="00A37434">
        <w:t>262,3</w:t>
      </w:r>
      <w:r w:rsidR="001839F7" w:rsidRPr="00A37434">
        <w:t xml:space="preserve"> млн</w:t>
      </w:r>
      <w:r w:rsidRPr="00A37434">
        <w:t>. руб.</w:t>
      </w:r>
      <w:r w:rsidR="00946B83" w:rsidRPr="00A37434">
        <w:t>)</w:t>
      </w:r>
      <w:r w:rsidR="00B97553" w:rsidRPr="00A37434">
        <w:t>.</w:t>
      </w:r>
    </w:p>
    <w:p w:rsidR="00C07DBA" w:rsidRPr="00A37434" w:rsidRDefault="00664262" w:rsidP="00543372">
      <w:pPr>
        <w:pStyle w:val="a3"/>
        <w:spacing w:before="0" w:beforeAutospacing="0" w:after="0" w:afterAutospacing="0" w:line="360" w:lineRule="auto"/>
        <w:jc w:val="both"/>
      </w:pPr>
      <w:r w:rsidRPr="00A37434">
        <w:lastRenderedPageBreak/>
        <w:t xml:space="preserve"> Из них б</w:t>
      </w:r>
      <w:r w:rsidR="00C07DBA" w:rsidRPr="00A37434">
        <w:t>ыло направлено:</w:t>
      </w:r>
    </w:p>
    <w:p w:rsidR="002575B7" w:rsidRPr="00827D1E" w:rsidRDefault="00C07DBA" w:rsidP="00543372">
      <w:pPr>
        <w:pStyle w:val="a3"/>
        <w:spacing w:before="0" w:beforeAutospacing="0" w:after="0" w:afterAutospacing="0" w:line="360" w:lineRule="auto"/>
        <w:jc w:val="both"/>
      </w:pPr>
      <w:r w:rsidRPr="00827D1E">
        <w:t>- н</w:t>
      </w:r>
      <w:r w:rsidR="002575B7" w:rsidRPr="00827D1E">
        <w:t>а организацию музейно-выст</w:t>
      </w:r>
      <w:r w:rsidRPr="00827D1E">
        <w:t>а</w:t>
      </w:r>
      <w:r w:rsidR="002575B7" w:rsidRPr="00827D1E">
        <w:t xml:space="preserve">вочной деятельности </w:t>
      </w:r>
      <w:r w:rsidRPr="00827D1E">
        <w:t xml:space="preserve"> – </w:t>
      </w:r>
      <w:r w:rsidR="00A37434" w:rsidRPr="00827D1E">
        <w:t>21,2</w:t>
      </w:r>
      <w:r w:rsidR="001839F7" w:rsidRPr="00827D1E">
        <w:t xml:space="preserve"> млн</w:t>
      </w:r>
      <w:r w:rsidRPr="00827D1E">
        <w:t>. руб.;</w:t>
      </w:r>
    </w:p>
    <w:p w:rsidR="00C07DBA" w:rsidRPr="00827D1E" w:rsidRDefault="00C07DBA" w:rsidP="00543372">
      <w:pPr>
        <w:pStyle w:val="a3"/>
        <w:spacing w:before="0" w:beforeAutospacing="0" w:after="0" w:afterAutospacing="0" w:line="360" w:lineRule="auto"/>
        <w:jc w:val="both"/>
      </w:pPr>
      <w:r w:rsidRPr="00827D1E">
        <w:t xml:space="preserve">- на организацию работы централизованной библиотечной системы – </w:t>
      </w:r>
      <w:r w:rsidR="00DF686A" w:rsidRPr="00827D1E">
        <w:t>57</w:t>
      </w:r>
      <w:r w:rsidR="001839F7" w:rsidRPr="00827D1E">
        <w:t>,</w:t>
      </w:r>
      <w:r w:rsidR="00A37434" w:rsidRPr="00827D1E">
        <w:t>3</w:t>
      </w:r>
      <w:r w:rsidR="001839F7" w:rsidRPr="00827D1E">
        <w:t xml:space="preserve"> млн</w:t>
      </w:r>
      <w:r w:rsidRPr="00827D1E">
        <w:t>. руб.;</w:t>
      </w:r>
    </w:p>
    <w:p w:rsidR="00C07DBA" w:rsidRPr="00827D1E" w:rsidRDefault="00C07DBA" w:rsidP="00543372">
      <w:pPr>
        <w:pStyle w:val="a3"/>
        <w:spacing w:before="0" w:beforeAutospacing="0" w:after="0" w:afterAutospacing="0" w:line="360" w:lineRule="auto"/>
        <w:jc w:val="both"/>
      </w:pPr>
      <w:r w:rsidRPr="00827D1E">
        <w:t xml:space="preserve">- на организацию деятельности </w:t>
      </w:r>
      <w:proofErr w:type="spellStart"/>
      <w:r w:rsidRPr="00827D1E">
        <w:t>культурно-досуговых</w:t>
      </w:r>
      <w:proofErr w:type="spellEnd"/>
      <w:r w:rsidRPr="00827D1E">
        <w:t xml:space="preserve"> учреждений -</w:t>
      </w:r>
      <w:r w:rsidR="00A37434" w:rsidRPr="00827D1E">
        <w:t>80,2</w:t>
      </w:r>
      <w:r w:rsidR="001839F7" w:rsidRPr="00827D1E">
        <w:t xml:space="preserve"> млн</w:t>
      </w:r>
      <w:r w:rsidRPr="00827D1E">
        <w:t>. руб.;</w:t>
      </w:r>
    </w:p>
    <w:p w:rsidR="00A37434" w:rsidRPr="00827D1E" w:rsidRDefault="00A37434" w:rsidP="00543372">
      <w:pPr>
        <w:pStyle w:val="a3"/>
        <w:spacing w:before="0" w:beforeAutospacing="0" w:after="0" w:afterAutospacing="0" w:line="360" w:lineRule="auto"/>
        <w:jc w:val="both"/>
      </w:pPr>
      <w:r w:rsidRPr="00827D1E">
        <w:t>- на содержание МБУ «Парки Электростали» - 4,9 млн. руб.;</w:t>
      </w:r>
    </w:p>
    <w:p w:rsidR="00A37434" w:rsidRDefault="00A37434" w:rsidP="00543372">
      <w:pPr>
        <w:pStyle w:val="a3"/>
        <w:spacing w:before="0" w:beforeAutospacing="0" w:after="0" w:afterAutospacing="0" w:line="360" w:lineRule="auto"/>
        <w:jc w:val="both"/>
      </w:pPr>
      <w:r w:rsidRPr="00827D1E">
        <w:t>- н</w:t>
      </w:r>
      <w:r>
        <w:t xml:space="preserve">а </w:t>
      </w:r>
      <w:r w:rsidR="00827D1E" w:rsidRPr="00E03040">
        <w:t>содержание органа местного самоуправления –</w:t>
      </w:r>
      <w:r w:rsidR="00827D1E">
        <w:t xml:space="preserve"> 14,1 млн. руб.;</w:t>
      </w:r>
    </w:p>
    <w:p w:rsidR="00827D1E" w:rsidRDefault="00827D1E" w:rsidP="00543372">
      <w:pPr>
        <w:pStyle w:val="a3"/>
        <w:spacing w:before="0" w:beforeAutospacing="0" w:after="0" w:afterAutospacing="0" w:line="360" w:lineRule="auto"/>
        <w:jc w:val="both"/>
      </w:pPr>
      <w:r>
        <w:t>- на с</w:t>
      </w:r>
      <w:r w:rsidRPr="00827D1E">
        <w:t>оздание условий для массового отдыха жителей городского округа</w:t>
      </w:r>
      <w:r>
        <w:t xml:space="preserve"> и </w:t>
      </w:r>
      <w:r w:rsidRPr="00827D1E">
        <w:t>развити</w:t>
      </w:r>
      <w:r>
        <w:t>е</w:t>
      </w:r>
      <w:r w:rsidRPr="00827D1E">
        <w:t xml:space="preserve"> туризма</w:t>
      </w:r>
      <w:r>
        <w:t xml:space="preserve"> – 5,8 млн. руб.;</w:t>
      </w:r>
    </w:p>
    <w:p w:rsidR="00827D1E" w:rsidRDefault="00827D1E" w:rsidP="00543372">
      <w:pPr>
        <w:pStyle w:val="a3"/>
        <w:spacing w:before="0" w:beforeAutospacing="0" w:after="0" w:afterAutospacing="0" w:line="360" w:lineRule="auto"/>
        <w:jc w:val="both"/>
      </w:pPr>
      <w:r>
        <w:t xml:space="preserve"> - на м</w:t>
      </w:r>
      <w:r w:rsidRPr="00827D1E">
        <w:t>ероприятия в сфере культуры</w:t>
      </w:r>
      <w:r>
        <w:t xml:space="preserve"> – 6,0 млн. руб.;</w:t>
      </w:r>
    </w:p>
    <w:p w:rsidR="00827D1E" w:rsidRPr="0080078F" w:rsidRDefault="00827D1E" w:rsidP="00543372">
      <w:pPr>
        <w:pStyle w:val="a3"/>
        <w:spacing w:before="0" w:beforeAutospacing="0" w:after="0" w:afterAutospacing="0" w:line="360" w:lineRule="auto"/>
        <w:jc w:val="both"/>
      </w:pPr>
      <w:r>
        <w:t xml:space="preserve"> </w:t>
      </w:r>
      <w:r w:rsidRPr="0080078F">
        <w:t>- на материально-техническое обеспечение клубов "Активное долголетие"- 0,2 млн. руб.</w:t>
      </w:r>
    </w:p>
    <w:p w:rsidR="0080078F" w:rsidRPr="0080078F" w:rsidRDefault="00C07DBA" w:rsidP="00543372">
      <w:pPr>
        <w:pStyle w:val="a3"/>
        <w:spacing w:before="0" w:beforeAutospacing="0" w:after="0" w:afterAutospacing="0" w:line="360" w:lineRule="auto"/>
        <w:jc w:val="both"/>
      </w:pPr>
      <w:r w:rsidRPr="0080078F">
        <w:t>-</w:t>
      </w:r>
      <w:r w:rsidR="00B97553" w:rsidRPr="0080078F">
        <w:t xml:space="preserve"> </w:t>
      </w:r>
      <w:r w:rsidR="0080078F" w:rsidRPr="0080078F">
        <w:t xml:space="preserve"> на 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 (техническое переоснащение</w:t>
      </w:r>
      <w:r w:rsidR="00457212" w:rsidRPr="0080078F">
        <w:t xml:space="preserve"> </w:t>
      </w:r>
      <w:r w:rsidR="00B97553" w:rsidRPr="0080078F">
        <w:t>здания ДК "</w:t>
      </w:r>
      <w:proofErr w:type="spellStart"/>
      <w:r w:rsidR="00B97553" w:rsidRPr="0080078F">
        <w:t>Всеволодово</w:t>
      </w:r>
      <w:proofErr w:type="spellEnd"/>
      <w:r w:rsidR="00B97553" w:rsidRPr="0080078F">
        <w:t>" филиала МБУК "СДК "Елизаветино"</w:t>
      </w:r>
      <w:r w:rsidR="00457212" w:rsidRPr="0080078F">
        <w:t>) –</w:t>
      </w:r>
      <w:r w:rsidR="00B97553" w:rsidRPr="0080078F">
        <w:t xml:space="preserve"> </w:t>
      </w:r>
      <w:r w:rsidR="0080078F" w:rsidRPr="0080078F">
        <w:t xml:space="preserve">43,1 </w:t>
      </w:r>
      <w:r w:rsidR="00B97553" w:rsidRPr="0080078F">
        <w:t xml:space="preserve">млн. руб. </w:t>
      </w:r>
    </w:p>
    <w:p w:rsidR="00C07DBA" w:rsidRPr="0080078F" w:rsidRDefault="00664262" w:rsidP="00543372">
      <w:pPr>
        <w:pStyle w:val="a3"/>
        <w:spacing w:before="0" w:beforeAutospacing="0" w:after="0" w:afterAutospacing="0" w:line="360" w:lineRule="auto"/>
        <w:jc w:val="both"/>
      </w:pPr>
      <w:r w:rsidRPr="0080078F">
        <w:t>-</w:t>
      </w:r>
      <w:r w:rsidR="00B97553" w:rsidRPr="0080078F">
        <w:t xml:space="preserve"> </w:t>
      </w:r>
      <w:r w:rsidRPr="0080078F">
        <w:t xml:space="preserve">на другие расходы – </w:t>
      </w:r>
      <w:r w:rsidR="0080078F" w:rsidRPr="0080078F">
        <w:t>0,6</w:t>
      </w:r>
      <w:r w:rsidRPr="0080078F">
        <w:t xml:space="preserve"> </w:t>
      </w:r>
      <w:r w:rsidR="0066654B" w:rsidRPr="0080078F">
        <w:t>млн</w:t>
      </w:r>
      <w:r w:rsidRPr="0080078F">
        <w:t>. руб.</w:t>
      </w:r>
    </w:p>
    <w:p w:rsidR="00094AF4" w:rsidRPr="0080078F" w:rsidRDefault="00B97553" w:rsidP="00543372">
      <w:pPr>
        <w:pStyle w:val="a3"/>
        <w:spacing w:before="0" w:beforeAutospacing="0" w:after="0" w:afterAutospacing="0" w:line="360" w:lineRule="auto"/>
        <w:jc w:val="both"/>
      </w:pPr>
      <w:r w:rsidRPr="0080078F">
        <w:tab/>
      </w:r>
      <w:r w:rsidR="0080078F" w:rsidRPr="0080078F">
        <w:t>Уменьшение</w:t>
      </w:r>
      <w:r w:rsidRPr="0080078F">
        <w:t xml:space="preserve"> расходов </w:t>
      </w:r>
      <w:r w:rsidR="0049761B">
        <w:t xml:space="preserve">в 2020 году в сравнении с 2019 годом </w:t>
      </w:r>
      <w:r w:rsidRPr="0080078F">
        <w:t>обусловлено проведением в 2019 году капитального ремонта ДК "</w:t>
      </w:r>
      <w:proofErr w:type="spellStart"/>
      <w:r w:rsidRPr="0080078F">
        <w:t>Всеволодово</w:t>
      </w:r>
      <w:proofErr w:type="spellEnd"/>
      <w:r w:rsidRPr="0080078F">
        <w:t>" и ПИР на капитальный ремонт КЦ «Октябрь».</w:t>
      </w:r>
    </w:p>
    <w:p w:rsidR="00C07DBA" w:rsidRPr="0018742E" w:rsidRDefault="00C07DBA" w:rsidP="00543372">
      <w:pPr>
        <w:pStyle w:val="a3"/>
        <w:spacing w:before="0" w:beforeAutospacing="0" w:after="0" w:afterAutospacing="0" w:line="360" w:lineRule="auto"/>
        <w:jc w:val="both"/>
        <w:rPr>
          <w:color w:val="548DD4" w:themeColor="text2" w:themeTint="99"/>
        </w:rPr>
      </w:pPr>
    </w:p>
    <w:p w:rsidR="003848B1" w:rsidRPr="005D78D8" w:rsidRDefault="003848B1" w:rsidP="00543372">
      <w:pPr>
        <w:pStyle w:val="a3"/>
        <w:spacing w:before="0" w:beforeAutospacing="0" w:after="0" w:afterAutospacing="0" w:line="360" w:lineRule="auto"/>
        <w:jc w:val="both"/>
      </w:pPr>
      <w:r w:rsidRPr="005D78D8">
        <w:rPr>
          <w:b/>
        </w:rPr>
        <w:t>-</w:t>
      </w:r>
      <w:r w:rsidR="00C07DBA" w:rsidRPr="005D78D8">
        <w:rPr>
          <w:b/>
        </w:rPr>
        <w:t xml:space="preserve">  </w:t>
      </w:r>
      <w:r w:rsidR="00C07DBA" w:rsidRPr="005D78D8">
        <w:rPr>
          <w:b/>
          <w:u w:val="single"/>
        </w:rPr>
        <w:t xml:space="preserve">На </w:t>
      </w:r>
      <w:r w:rsidRPr="005D78D8">
        <w:rPr>
          <w:b/>
          <w:u w:val="single"/>
        </w:rPr>
        <w:t>социальн</w:t>
      </w:r>
      <w:r w:rsidR="00C07DBA" w:rsidRPr="005D78D8">
        <w:rPr>
          <w:b/>
          <w:u w:val="single"/>
        </w:rPr>
        <w:t>ую</w:t>
      </w:r>
      <w:r w:rsidRPr="005D78D8">
        <w:rPr>
          <w:b/>
          <w:u w:val="single"/>
        </w:rPr>
        <w:t xml:space="preserve"> политик</w:t>
      </w:r>
      <w:r w:rsidR="00C07DBA" w:rsidRPr="005D78D8">
        <w:rPr>
          <w:b/>
          <w:u w:val="single"/>
        </w:rPr>
        <w:t>у</w:t>
      </w:r>
      <w:r w:rsidRPr="005D78D8">
        <w:t xml:space="preserve">  </w:t>
      </w:r>
      <w:r w:rsidR="00C07DBA" w:rsidRPr="005D78D8">
        <w:t xml:space="preserve">было </w:t>
      </w:r>
      <w:r w:rsidR="00DF686A" w:rsidRPr="005D78D8">
        <w:t>направлено</w:t>
      </w:r>
      <w:r w:rsidRPr="005D78D8">
        <w:t xml:space="preserve">   </w:t>
      </w:r>
      <w:r w:rsidR="00AB7560" w:rsidRPr="005D78D8">
        <w:t>135,9</w:t>
      </w:r>
      <w:r w:rsidR="0066654B" w:rsidRPr="005D78D8">
        <w:t xml:space="preserve"> млн</w:t>
      </w:r>
      <w:r w:rsidRPr="005D78D8">
        <w:t xml:space="preserve">. руб. </w:t>
      </w:r>
      <w:r w:rsidR="00C07DBA" w:rsidRPr="005D78D8">
        <w:t xml:space="preserve"> или </w:t>
      </w:r>
      <w:r w:rsidR="007D5C21" w:rsidRPr="005D78D8">
        <w:t xml:space="preserve"> </w:t>
      </w:r>
      <w:r w:rsidR="00AB7560" w:rsidRPr="005D78D8">
        <w:t>97,0</w:t>
      </w:r>
      <w:r w:rsidR="00C07DBA" w:rsidRPr="005D78D8">
        <w:t xml:space="preserve">% </w:t>
      </w:r>
      <w:r w:rsidRPr="005D78D8">
        <w:t>(201</w:t>
      </w:r>
      <w:r w:rsidR="00AB7560" w:rsidRPr="005D78D8">
        <w:t>9</w:t>
      </w:r>
      <w:r w:rsidRPr="005D78D8">
        <w:t>г.</w:t>
      </w:r>
      <w:r w:rsidRPr="005D78D8">
        <w:rPr>
          <w:szCs w:val="22"/>
        </w:rPr>
        <w:t xml:space="preserve">– </w:t>
      </w:r>
      <w:r w:rsidR="00AB7560" w:rsidRPr="005D78D8">
        <w:rPr>
          <w:szCs w:val="22"/>
        </w:rPr>
        <w:t>166,4</w:t>
      </w:r>
      <w:r w:rsidR="0066654B" w:rsidRPr="005D78D8">
        <w:t xml:space="preserve"> млн</w:t>
      </w:r>
      <w:r w:rsidRPr="005D78D8">
        <w:t>. руб.)</w:t>
      </w:r>
      <w:r w:rsidR="00353518" w:rsidRPr="005D78D8">
        <w:t xml:space="preserve"> </w:t>
      </w:r>
    </w:p>
    <w:p w:rsidR="00AB7560" w:rsidRPr="008F0F86" w:rsidRDefault="00AB7560" w:rsidP="00543372">
      <w:pPr>
        <w:spacing w:line="360" w:lineRule="auto"/>
        <w:jc w:val="both"/>
      </w:pPr>
      <w:r w:rsidRPr="008F0F86">
        <w:t xml:space="preserve">Из них расходы за счет средств межбюджетных трансфертов, предоставляемых из бюджета Московской области – </w:t>
      </w:r>
      <w:r>
        <w:t xml:space="preserve"> 122,6 млн.</w:t>
      </w:r>
      <w:r w:rsidRPr="008F0F86">
        <w:t xml:space="preserve"> </w:t>
      </w:r>
      <w:r>
        <w:t>руб.</w:t>
      </w:r>
    </w:p>
    <w:p w:rsidR="00AB7560" w:rsidRPr="005351A3" w:rsidRDefault="00AB7560" w:rsidP="00543372">
      <w:pPr>
        <w:pStyle w:val="a3"/>
        <w:spacing w:before="0" w:beforeAutospacing="0" w:after="0" w:afterAutospacing="0" w:line="360" w:lineRule="auto"/>
        <w:jc w:val="both"/>
      </w:pPr>
    </w:p>
    <w:p w:rsidR="00353518" w:rsidRPr="005351A3" w:rsidRDefault="00353518" w:rsidP="00543372">
      <w:pPr>
        <w:pStyle w:val="a3"/>
        <w:spacing w:before="0" w:beforeAutospacing="0" w:after="0" w:afterAutospacing="0" w:line="360" w:lineRule="auto"/>
        <w:jc w:val="both"/>
      </w:pPr>
      <w:r w:rsidRPr="005351A3">
        <w:t>Были профинансированы</w:t>
      </w:r>
      <w:r w:rsidR="0049761B">
        <w:t xml:space="preserve"> расходы</w:t>
      </w:r>
      <w:r w:rsidRPr="005351A3">
        <w:t>:</w:t>
      </w:r>
    </w:p>
    <w:p w:rsidR="00AB7560" w:rsidRPr="005351A3" w:rsidRDefault="00AB7560" w:rsidP="00543372">
      <w:pPr>
        <w:pStyle w:val="1"/>
        <w:numPr>
          <w:ilvl w:val="0"/>
          <w:numId w:val="4"/>
        </w:numPr>
        <w:tabs>
          <w:tab w:val="left" w:pos="284"/>
        </w:tabs>
        <w:spacing w:line="360" w:lineRule="auto"/>
        <w:ind w:left="0" w:firstLine="0"/>
        <w:jc w:val="both"/>
      </w:pPr>
      <w:r w:rsidRPr="005351A3">
        <w:t>На оказание мер поддержки медицинским работникам 0,3 млн. руб.;</w:t>
      </w:r>
    </w:p>
    <w:p w:rsidR="00AB7560" w:rsidRPr="005351A3" w:rsidRDefault="00AB7560" w:rsidP="00543372">
      <w:pPr>
        <w:pStyle w:val="1"/>
        <w:numPr>
          <w:ilvl w:val="0"/>
          <w:numId w:val="4"/>
        </w:numPr>
        <w:tabs>
          <w:tab w:val="left" w:pos="284"/>
        </w:tabs>
        <w:spacing w:line="360" w:lineRule="auto"/>
        <w:ind w:left="0" w:firstLine="0"/>
        <w:jc w:val="both"/>
      </w:pPr>
      <w:r w:rsidRPr="005351A3">
        <w:t>На обеспечение выполнения обязательств в рамках заключенных договоров пожизненного содержа</w:t>
      </w:r>
      <w:r w:rsidR="003A289F">
        <w:t>ния с иждивением 1,7 млн. руб.</w:t>
      </w:r>
      <w:r w:rsidRPr="005351A3">
        <w:t>;</w:t>
      </w:r>
    </w:p>
    <w:p w:rsidR="00AB7560" w:rsidRPr="005351A3" w:rsidRDefault="00AB7560" w:rsidP="00543372">
      <w:pPr>
        <w:pStyle w:val="1"/>
        <w:numPr>
          <w:ilvl w:val="0"/>
          <w:numId w:val="4"/>
        </w:numPr>
        <w:tabs>
          <w:tab w:val="left" w:pos="284"/>
        </w:tabs>
        <w:spacing w:line="360" w:lineRule="auto"/>
        <w:ind w:left="0" w:firstLine="0"/>
        <w:jc w:val="both"/>
      </w:pPr>
      <w:r w:rsidRPr="005351A3">
        <w:t>На мероприятия, проводим</w:t>
      </w:r>
      <w:r w:rsidR="0049761B">
        <w:t xml:space="preserve">ые в связи с </w:t>
      </w:r>
      <w:proofErr w:type="spellStart"/>
      <w:r w:rsidR="0049761B">
        <w:t>коронавирусом</w:t>
      </w:r>
      <w:proofErr w:type="spellEnd"/>
      <w:r w:rsidR="0049761B">
        <w:t xml:space="preserve"> – 2,6</w:t>
      </w:r>
      <w:r w:rsidRPr="005351A3">
        <w:t xml:space="preserve"> млн. руб.</w:t>
      </w:r>
      <w:r w:rsidR="0049761B">
        <w:t xml:space="preserve"> (выплаты учащимся медицинских образовательных учреждений при привлечении их к оказанию медицинской помощи в условиях борьбы с распространением </w:t>
      </w:r>
      <w:proofErr w:type="spellStart"/>
      <w:r w:rsidR="0049761B">
        <w:t>коронавируса</w:t>
      </w:r>
      <w:proofErr w:type="spellEnd"/>
      <w:r w:rsidR="0049761B">
        <w:t>, проведение тестирования сотрудников органов местного самоуправления)</w:t>
      </w:r>
      <w:r w:rsidRPr="005351A3">
        <w:t>;</w:t>
      </w:r>
    </w:p>
    <w:p w:rsidR="00AB7560" w:rsidRPr="005351A3" w:rsidRDefault="00AB7560" w:rsidP="00543372">
      <w:pPr>
        <w:pStyle w:val="1"/>
        <w:tabs>
          <w:tab w:val="left" w:pos="0"/>
        </w:tabs>
        <w:spacing w:line="360" w:lineRule="auto"/>
        <w:ind w:left="0"/>
        <w:jc w:val="both"/>
      </w:pPr>
      <w:r w:rsidRPr="005351A3">
        <w:t>4. На выплату пенсии за выслугу лет лицам, замещавшим  муниципальные должности и должности муниципальной службы, в связи с выходом на  пенсию 7,8 млн. руб.;</w:t>
      </w:r>
    </w:p>
    <w:p w:rsidR="00AB7560" w:rsidRPr="005351A3" w:rsidRDefault="00AB7560" w:rsidP="00543372">
      <w:pPr>
        <w:pStyle w:val="1"/>
        <w:tabs>
          <w:tab w:val="left" w:pos="284"/>
        </w:tabs>
        <w:spacing w:line="360" w:lineRule="auto"/>
        <w:ind w:left="0"/>
        <w:jc w:val="both"/>
      </w:pPr>
      <w:r w:rsidRPr="005351A3">
        <w:lastRenderedPageBreak/>
        <w:t>5. Компенсацию оплаты основного долга по ипотечному жилищному кредиту -</w:t>
      </w:r>
      <w:r w:rsidR="00E3605A" w:rsidRPr="005351A3">
        <w:t>0</w:t>
      </w:r>
      <w:r w:rsidRPr="005351A3">
        <w:t>,2 млн. руб.;</w:t>
      </w:r>
    </w:p>
    <w:p w:rsidR="00AB7560" w:rsidRPr="005351A3" w:rsidRDefault="00AB7560" w:rsidP="00543372">
      <w:pPr>
        <w:spacing w:line="360" w:lineRule="auto"/>
        <w:jc w:val="both"/>
      </w:pPr>
      <w:r w:rsidRPr="005351A3">
        <w:t xml:space="preserve">6. На реализацию мероприятий по обеспечению жильем молодых семей </w:t>
      </w:r>
      <w:r w:rsidR="00E3605A" w:rsidRPr="005351A3">
        <w:t>– 3,5 млн. руб.</w:t>
      </w:r>
      <w:r w:rsidRPr="005351A3">
        <w:t>;</w:t>
      </w:r>
    </w:p>
    <w:p w:rsidR="00AB7560" w:rsidRPr="005351A3" w:rsidRDefault="00AB7560" w:rsidP="00543372">
      <w:pPr>
        <w:spacing w:line="360" w:lineRule="auto"/>
        <w:jc w:val="both"/>
      </w:pPr>
      <w:r w:rsidRPr="005351A3">
        <w:t>7.  На обеспечение жилыми помещениями  детей-сирот и детей, оставшихся без попечения родителей, а также лиц из их числа по договорам найма специализированных жилых помещений -</w:t>
      </w:r>
      <w:r w:rsidR="00E3605A" w:rsidRPr="005351A3">
        <w:t>11,5 млн.</w:t>
      </w:r>
      <w:r w:rsidRPr="005351A3">
        <w:t xml:space="preserve"> руб</w:t>
      </w:r>
      <w:r w:rsidR="00E3605A" w:rsidRPr="005351A3">
        <w:t>.;</w:t>
      </w:r>
    </w:p>
    <w:p w:rsidR="00AB7560" w:rsidRPr="005351A3" w:rsidRDefault="00AB7560" w:rsidP="00543372">
      <w:pPr>
        <w:pStyle w:val="a3"/>
        <w:spacing w:before="0" w:beforeAutospacing="0" w:after="0" w:afterAutospacing="0" w:line="360" w:lineRule="auto"/>
        <w:jc w:val="both"/>
      </w:pPr>
      <w:r w:rsidRPr="005351A3">
        <w:t>8.</w:t>
      </w:r>
      <w:r w:rsidR="00E3605A" w:rsidRPr="005351A3">
        <w:t xml:space="preserve"> На п</w:t>
      </w:r>
      <w:r w:rsidRPr="005351A3">
        <w:t>редоставление гражданам субсидий на оплату жилого помещения и коммунальных услуг – 68,</w:t>
      </w:r>
      <w:r w:rsidR="005351A3" w:rsidRPr="005351A3">
        <w:t>9</w:t>
      </w:r>
      <w:r w:rsidRPr="005351A3">
        <w:t xml:space="preserve"> млн. руб.</w:t>
      </w:r>
    </w:p>
    <w:p w:rsidR="00AB7560" w:rsidRPr="005351A3" w:rsidRDefault="00AB7560" w:rsidP="00543372">
      <w:pPr>
        <w:pStyle w:val="a3"/>
        <w:spacing w:before="0" w:beforeAutospacing="0" w:after="0" w:afterAutospacing="0" w:line="360" w:lineRule="auto"/>
        <w:jc w:val="both"/>
      </w:pPr>
      <w:r w:rsidRPr="005351A3">
        <w:t>9. 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</w:r>
      <w:r w:rsidR="00E3605A" w:rsidRPr="005351A3">
        <w:t xml:space="preserve"> – 41,1 млн. руб.</w:t>
      </w:r>
    </w:p>
    <w:p w:rsidR="00353518" w:rsidRPr="0018742E" w:rsidRDefault="00353518" w:rsidP="00543372">
      <w:pPr>
        <w:pStyle w:val="a3"/>
        <w:spacing w:before="0" w:beforeAutospacing="0" w:after="0" w:afterAutospacing="0" w:line="360" w:lineRule="auto"/>
        <w:jc w:val="both"/>
        <w:rPr>
          <w:color w:val="548DD4" w:themeColor="text2" w:themeTint="99"/>
        </w:rPr>
      </w:pPr>
    </w:p>
    <w:p w:rsidR="00401681" w:rsidRPr="00C1023A" w:rsidRDefault="003848B1" w:rsidP="00543372">
      <w:pPr>
        <w:spacing w:line="360" w:lineRule="auto"/>
        <w:jc w:val="both"/>
      </w:pPr>
      <w:r w:rsidRPr="00C1023A">
        <w:rPr>
          <w:b/>
        </w:rPr>
        <w:t>-</w:t>
      </w:r>
      <w:r w:rsidR="00E5710B" w:rsidRPr="00C1023A">
        <w:rPr>
          <w:b/>
        </w:rPr>
        <w:t xml:space="preserve"> </w:t>
      </w:r>
      <w:r w:rsidR="00E5710B" w:rsidRPr="00C1023A">
        <w:rPr>
          <w:b/>
          <w:u w:val="single"/>
        </w:rPr>
        <w:t xml:space="preserve">На </w:t>
      </w:r>
      <w:r w:rsidRPr="00C1023A">
        <w:rPr>
          <w:b/>
          <w:u w:val="single"/>
        </w:rPr>
        <w:t>физическ</w:t>
      </w:r>
      <w:r w:rsidR="00E5710B" w:rsidRPr="00C1023A">
        <w:rPr>
          <w:b/>
          <w:u w:val="single"/>
        </w:rPr>
        <w:t>ую</w:t>
      </w:r>
      <w:r w:rsidRPr="00C1023A">
        <w:rPr>
          <w:b/>
          <w:u w:val="single"/>
        </w:rPr>
        <w:t xml:space="preserve"> культур</w:t>
      </w:r>
      <w:r w:rsidR="00E5710B" w:rsidRPr="00C1023A">
        <w:rPr>
          <w:b/>
          <w:u w:val="single"/>
        </w:rPr>
        <w:t>у</w:t>
      </w:r>
      <w:r w:rsidRPr="00C1023A">
        <w:rPr>
          <w:b/>
          <w:u w:val="single"/>
        </w:rPr>
        <w:t xml:space="preserve"> и спорт</w:t>
      </w:r>
      <w:r w:rsidRPr="00C1023A">
        <w:t xml:space="preserve">  </w:t>
      </w:r>
      <w:r w:rsidR="0061407D" w:rsidRPr="00C1023A">
        <w:t xml:space="preserve">расходы составили </w:t>
      </w:r>
      <w:r w:rsidR="00C1023A" w:rsidRPr="00C1023A">
        <w:t>243,6</w:t>
      </w:r>
      <w:r w:rsidR="00F00655" w:rsidRPr="00C1023A">
        <w:t xml:space="preserve"> </w:t>
      </w:r>
      <w:r w:rsidR="0061407D" w:rsidRPr="00C1023A">
        <w:t>млн</w:t>
      </w:r>
      <w:r w:rsidR="00295214" w:rsidRPr="00C1023A">
        <w:t>. руб.</w:t>
      </w:r>
      <w:r w:rsidR="00295214" w:rsidRPr="00C1023A">
        <w:rPr>
          <w:szCs w:val="22"/>
        </w:rPr>
        <w:t xml:space="preserve"> или </w:t>
      </w:r>
      <w:r w:rsidR="00C1023A" w:rsidRPr="00C1023A">
        <w:rPr>
          <w:szCs w:val="22"/>
        </w:rPr>
        <w:t>99,95</w:t>
      </w:r>
      <w:r w:rsidR="00295214" w:rsidRPr="00C1023A">
        <w:rPr>
          <w:szCs w:val="22"/>
        </w:rPr>
        <w:t>% к уточненному плану</w:t>
      </w:r>
      <w:r w:rsidRPr="00C1023A">
        <w:t xml:space="preserve">  </w:t>
      </w:r>
      <w:r w:rsidR="00191AAD" w:rsidRPr="00C1023A">
        <w:t>(201</w:t>
      </w:r>
      <w:r w:rsidR="00C1023A" w:rsidRPr="00C1023A">
        <w:t>9</w:t>
      </w:r>
      <w:r w:rsidR="00295214" w:rsidRPr="00C1023A">
        <w:t xml:space="preserve">г.- </w:t>
      </w:r>
      <w:r w:rsidR="00C1023A" w:rsidRPr="00C1023A">
        <w:t>281,8</w:t>
      </w:r>
      <w:r w:rsidR="00F00655" w:rsidRPr="00C1023A">
        <w:t xml:space="preserve"> </w:t>
      </w:r>
      <w:r w:rsidR="0061407D" w:rsidRPr="00C1023A">
        <w:t>млн</w:t>
      </w:r>
      <w:r w:rsidRPr="00C1023A">
        <w:t>.  руб.</w:t>
      </w:r>
      <w:r w:rsidR="00295214" w:rsidRPr="00C1023A">
        <w:t>)</w:t>
      </w:r>
      <w:r w:rsidR="0061407D" w:rsidRPr="00C1023A">
        <w:t xml:space="preserve">, </w:t>
      </w:r>
      <w:r w:rsidR="00401681" w:rsidRPr="00C1023A">
        <w:t>в т.ч.:</w:t>
      </w:r>
    </w:p>
    <w:p w:rsidR="00C1023A" w:rsidRPr="00C1023A" w:rsidRDefault="00C1023A" w:rsidP="00543372">
      <w:pPr>
        <w:spacing w:line="360" w:lineRule="auto"/>
        <w:jc w:val="both"/>
      </w:pPr>
      <w:r w:rsidRPr="00C1023A">
        <w:t xml:space="preserve">-  на реализацию мероприятий по обеспечению доступности приоритетных объектов и услуг в приоритетных социальных сферах жизнедеятельности инвалидов и других </w:t>
      </w:r>
      <w:proofErr w:type="spellStart"/>
      <w:r w:rsidRPr="00C1023A">
        <w:t>маломобильных</w:t>
      </w:r>
      <w:proofErr w:type="spellEnd"/>
      <w:r w:rsidRPr="00C1023A">
        <w:t xml:space="preserve"> групп населения – 1,4 млн. руб.;</w:t>
      </w:r>
    </w:p>
    <w:p w:rsidR="00C1023A" w:rsidRPr="00C1023A" w:rsidRDefault="00C1023A" w:rsidP="00543372">
      <w:pPr>
        <w:spacing w:line="360" w:lineRule="auto"/>
        <w:jc w:val="both"/>
      </w:pPr>
      <w:r w:rsidRPr="00C1023A">
        <w:t xml:space="preserve"> - на развитие физической культуры и спорта инвалидов, лиц с ограниченными возможностями здоровья – 5,2 млн. руб.;</w:t>
      </w:r>
    </w:p>
    <w:p w:rsidR="00C1023A" w:rsidRPr="00C1023A" w:rsidRDefault="00C1023A" w:rsidP="00543372">
      <w:pPr>
        <w:spacing w:line="360" w:lineRule="auto"/>
        <w:jc w:val="both"/>
      </w:pPr>
      <w:r w:rsidRPr="00C1023A">
        <w:t xml:space="preserve"> - на организацию и проведение  физкультурно-оздоровительных и спортивных мероприятий – 1,7 млн. руб.;</w:t>
      </w:r>
    </w:p>
    <w:p w:rsidR="00C1023A" w:rsidRPr="00C1023A" w:rsidRDefault="00C1023A" w:rsidP="00543372">
      <w:pPr>
        <w:spacing w:line="360" w:lineRule="auto"/>
        <w:jc w:val="both"/>
      </w:pPr>
      <w:r w:rsidRPr="00C1023A">
        <w:t xml:space="preserve"> - на расходы на обеспечение деятельности (оказание услуг) муниципальных учреждений в сфере физической культуры и спорта – 84,4 млн. руб.;</w:t>
      </w:r>
    </w:p>
    <w:p w:rsidR="00C1023A" w:rsidRPr="00C1023A" w:rsidRDefault="00C1023A" w:rsidP="00543372">
      <w:pPr>
        <w:spacing w:line="360" w:lineRule="auto"/>
        <w:jc w:val="both"/>
      </w:pPr>
      <w:r w:rsidRPr="00C1023A">
        <w:t xml:space="preserve"> -  на расходы на обеспечение деятельности (оказание услуг) муниципальных учреждений по подготовке спортивных команд и спортивного резерва – 141,7 млн. руб.;</w:t>
      </w:r>
    </w:p>
    <w:p w:rsidR="00934BA2" w:rsidRPr="00C1023A" w:rsidRDefault="00C1023A" w:rsidP="00543372">
      <w:pPr>
        <w:spacing w:line="360" w:lineRule="auto"/>
        <w:jc w:val="both"/>
      </w:pPr>
      <w:r w:rsidRPr="00C1023A">
        <w:t xml:space="preserve"> - на обеспечение деятельности органов местного самоуправления</w:t>
      </w:r>
      <w:r w:rsidR="00F00655" w:rsidRPr="00C1023A">
        <w:t>–</w:t>
      </w:r>
      <w:r w:rsidR="004C2C96" w:rsidRPr="00C1023A">
        <w:t xml:space="preserve"> 9,</w:t>
      </w:r>
      <w:r w:rsidRPr="00C1023A">
        <w:t>2</w:t>
      </w:r>
      <w:r w:rsidR="004C2C96" w:rsidRPr="00C1023A">
        <w:t xml:space="preserve"> млн. руб</w:t>
      </w:r>
      <w:proofErr w:type="gramStart"/>
      <w:r w:rsidR="004C2C96" w:rsidRPr="00C1023A">
        <w:t>..</w:t>
      </w:r>
      <w:proofErr w:type="gramEnd"/>
    </w:p>
    <w:p w:rsidR="00976DF1" w:rsidRPr="00C1023A" w:rsidRDefault="00F00655" w:rsidP="004C2C96">
      <w:pPr>
        <w:jc w:val="both"/>
      </w:pPr>
      <w:r w:rsidRPr="00C1023A">
        <w:t xml:space="preserve"> </w:t>
      </w:r>
    </w:p>
    <w:p w:rsidR="00976DF1" w:rsidRPr="0018742E" w:rsidRDefault="00976DF1" w:rsidP="00DC0DB3">
      <w:pPr>
        <w:pStyle w:val="a3"/>
        <w:spacing w:before="0" w:beforeAutospacing="0" w:after="0" w:afterAutospacing="0" w:line="360" w:lineRule="auto"/>
        <w:jc w:val="both"/>
        <w:rPr>
          <w:color w:val="548DD4" w:themeColor="text2" w:themeTint="99"/>
        </w:rPr>
      </w:pPr>
    </w:p>
    <w:p w:rsidR="0072379A" w:rsidRPr="00A171FD" w:rsidRDefault="003E20FF" w:rsidP="00DC0DB3">
      <w:pPr>
        <w:pStyle w:val="3"/>
        <w:spacing w:line="360" w:lineRule="auto"/>
        <w:ind w:left="0"/>
        <w:rPr>
          <w:sz w:val="24"/>
          <w:szCs w:val="24"/>
        </w:rPr>
      </w:pPr>
      <w:r w:rsidRPr="0018742E">
        <w:rPr>
          <w:i/>
          <w:iCs/>
          <w:color w:val="548DD4" w:themeColor="text2" w:themeTint="99"/>
          <w:sz w:val="24"/>
          <w:szCs w:val="24"/>
        </w:rPr>
        <w:t xml:space="preserve">    </w:t>
      </w:r>
      <w:r w:rsidRPr="00A171FD">
        <w:rPr>
          <w:sz w:val="24"/>
          <w:szCs w:val="24"/>
        </w:rPr>
        <w:t xml:space="preserve">Расходы </w:t>
      </w:r>
      <w:r w:rsidRPr="00A171FD">
        <w:rPr>
          <w:b/>
          <w:bCs/>
          <w:iCs/>
          <w:sz w:val="24"/>
          <w:szCs w:val="24"/>
          <w:u w:val="single"/>
        </w:rPr>
        <w:t>на жилищно-коммунальное хозяйство</w:t>
      </w:r>
      <w:r w:rsidRPr="00A171FD">
        <w:rPr>
          <w:i/>
          <w:iCs/>
          <w:sz w:val="24"/>
          <w:szCs w:val="24"/>
        </w:rPr>
        <w:t xml:space="preserve"> </w:t>
      </w:r>
      <w:r w:rsidRPr="00A171FD">
        <w:rPr>
          <w:sz w:val="24"/>
          <w:szCs w:val="24"/>
        </w:rPr>
        <w:t>составляют в общем объеме расходов бюджета з</w:t>
      </w:r>
      <w:r w:rsidR="0006439F" w:rsidRPr="00A171FD">
        <w:rPr>
          <w:sz w:val="24"/>
          <w:szCs w:val="24"/>
        </w:rPr>
        <w:t>а</w:t>
      </w:r>
      <w:r w:rsidRPr="00A171FD">
        <w:rPr>
          <w:sz w:val="24"/>
          <w:szCs w:val="24"/>
        </w:rPr>
        <w:t xml:space="preserve"> 20</w:t>
      </w:r>
      <w:r w:rsidR="00F70730" w:rsidRPr="00A171FD">
        <w:rPr>
          <w:sz w:val="24"/>
          <w:szCs w:val="24"/>
        </w:rPr>
        <w:t>20</w:t>
      </w:r>
      <w:r w:rsidR="0006439F" w:rsidRPr="00A171FD">
        <w:rPr>
          <w:sz w:val="24"/>
          <w:szCs w:val="24"/>
        </w:rPr>
        <w:t xml:space="preserve"> год  </w:t>
      </w:r>
      <w:r w:rsidR="00F70730" w:rsidRPr="00A171FD">
        <w:rPr>
          <w:sz w:val="24"/>
          <w:szCs w:val="24"/>
        </w:rPr>
        <w:t>9,7</w:t>
      </w:r>
      <w:r w:rsidRPr="00A171FD">
        <w:rPr>
          <w:sz w:val="24"/>
          <w:szCs w:val="24"/>
        </w:rPr>
        <w:t>%  или</w:t>
      </w:r>
      <w:r w:rsidR="0061407D" w:rsidRPr="00A171FD">
        <w:rPr>
          <w:sz w:val="24"/>
          <w:szCs w:val="24"/>
        </w:rPr>
        <w:t xml:space="preserve"> </w:t>
      </w:r>
      <w:r w:rsidR="00F70730" w:rsidRPr="00A171FD">
        <w:rPr>
          <w:sz w:val="24"/>
          <w:szCs w:val="24"/>
        </w:rPr>
        <w:t>641,9</w:t>
      </w:r>
      <w:r w:rsidR="0006439F" w:rsidRPr="00A171FD">
        <w:rPr>
          <w:sz w:val="24"/>
          <w:szCs w:val="24"/>
        </w:rPr>
        <w:t xml:space="preserve"> </w:t>
      </w:r>
      <w:r w:rsidR="0061407D" w:rsidRPr="00A171FD">
        <w:rPr>
          <w:sz w:val="24"/>
          <w:szCs w:val="24"/>
        </w:rPr>
        <w:t>млн</w:t>
      </w:r>
      <w:r w:rsidR="0085736F" w:rsidRPr="00A171FD">
        <w:rPr>
          <w:sz w:val="24"/>
          <w:szCs w:val="24"/>
        </w:rPr>
        <w:t>.</w:t>
      </w:r>
      <w:r w:rsidR="0006439F" w:rsidRPr="00A171FD">
        <w:rPr>
          <w:sz w:val="24"/>
          <w:szCs w:val="24"/>
        </w:rPr>
        <w:t xml:space="preserve"> руб. (201</w:t>
      </w:r>
      <w:r w:rsidR="00F70730" w:rsidRPr="00A171FD">
        <w:rPr>
          <w:sz w:val="24"/>
          <w:szCs w:val="24"/>
        </w:rPr>
        <w:t>9</w:t>
      </w:r>
      <w:r w:rsidR="0085736F" w:rsidRPr="00A171FD">
        <w:rPr>
          <w:sz w:val="24"/>
          <w:szCs w:val="24"/>
        </w:rPr>
        <w:t xml:space="preserve"> г.-</w:t>
      </w:r>
      <w:r w:rsidR="0061407D" w:rsidRPr="00A171FD">
        <w:rPr>
          <w:sz w:val="24"/>
          <w:szCs w:val="24"/>
        </w:rPr>
        <w:t xml:space="preserve"> </w:t>
      </w:r>
      <w:r w:rsidR="0006439F" w:rsidRPr="00A171FD">
        <w:rPr>
          <w:sz w:val="24"/>
          <w:szCs w:val="24"/>
        </w:rPr>
        <w:t>71</w:t>
      </w:r>
      <w:r w:rsidR="00F70730" w:rsidRPr="00A171FD">
        <w:rPr>
          <w:sz w:val="24"/>
          <w:szCs w:val="24"/>
        </w:rPr>
        <w:t>0</w:t>
      </w:r>
      <w:r w:rsidR="0006439F" w:rsidRPr="00A171FD">
        <w:rPr>
          <w:sz w:val="24"/>
          <w:szCs w:val="24"/>
        </w:rPr>
        <w:t>,</w:t>
      </w:r>
      <w:r w:rsidR="00F70730" w:rsidRPr="00A171FD">
        <w:rPr>
          <w:sz w:val="24"/>
          <w:szCs w:val="24"/>
        </w:rPr>
        <w:t>1</w:t>
      </w:r>
      <w:r w:rsidR="0006439F" w:rsidRPr="00A171FD">
        <w:rPr>
          <w:sz w:val="24"/>
          <w:szCs w:val="24"/>
        </w:rPr>
        <w:t xml:space="preserve"> </w:t>
      </w:r>
      <w:r w:rsidR="0061407D" w:rsidRPr="00A171FD">
        <w:rPr>
          <w:sz w:val="24"/>
          <w:szCs w:val="24"/>
        </w:rPr>
        <w:t>млн</w:t>
      </w:r>
      <w:r w:rsidRPr="00A171FD">
        <w:rPr>
          <w:sz w:val="24"/>
          <w:szCs w:val="24"/>
        </w:rPr>
        <w:t>. руб.</w:t>
      </w:r>
      <w:r w:rsidR="0085736F" w:rsidRPr="00A171FD">
        <w:rPr>
          <w:sz w:val="24"/>
          <w:szCs w:val="24"/>
        </w:rPr>
        <w:t>)</w:t>
      </w:r>
      <w:r w:rsidR="0072379A" w:rsidRPr="00A171FD">
        <w:rPr>
          <w:sz w:val="24"/>
          <w:szCs w:val="24"/>
        </w:rPr>
        <w:t>, в том числе:</w:t>
      </w:r>
    </w:p>
    <w:p w:rsidR="003E20FF" w:rsidRPr="00F4334D" w:rsidRDefault="003E20FF" w:rsidP="00DC0DB3">
      <w:pPr>
        <w:pStyle w:val="3"/>
        <w:spacing w:line="360" w:lineRule="auto"/>
        <w:ind w:left="0"/>
        <w:rPr>
          <w:sz w:val="24"/>
          <w:szCs w:val="24"/>
        </w:rPr>
      </w:pPr>
      <w:r w:rsidRPr="00F4334D">
        <w:rPr>
          <w:b/>
          <w:i/>
          <w:sz w:val="24"/>
          <w:szCs w:val="24"/>
        </w:rPr>
        <w:t>На жилищное хозяйство направлено</w:t>
      </w:r>
      <w:r w:rsidR="0006439F" w:rsidRPr="00F4334D">
        <w:rPr>
          <w:b/>
          <w:sz w:val="24"/>
          <w:szCs w:val="24"/>
        </w:rPr>
        <w:t xml:space="preserve"> –</w:t>
      </w:r>
      <w:r w:rsidR="0072379A" w:rsidRPr="00F4334D">
        <w:rPr>
          <w:b/>
          <w:sz w:val="24"/>
          <w:szCs w:val="24"/>
        </w:rPr>
        <w:t xml:space="preserve"> </w:t>
      </w:r>
      <w:r w:rsidR="00751E24" w:rsidRPr="00F4334D">
        <w:rPr>
          <w:b/>
          <w:sz w:val="24"/>
          <w:szCs w:val="24"/>
        </w:rPr>
        <w:t>31,2</w:t>
      </w:r>
      <w:r w:rsidR="0006439F" w:rsidRPr="00F4334D">
        <w:rPr>
          <w:b/>
          <w:sz w:val="24"/>
          <w:szCs w:val="24"/>
        </w:rPr>
        <w:t xml:space="preserve"> </w:t>
      </w:r>
      <w:r w:rsidR="0072379A" w:rsidRPr="00F4334D">
        <w:rPr>
          <w:sz w:val="24"/>
          <w:szCs w:val="24"/>
        </w:rPr>
        <w:t>млн</w:t>
      </w:r>
      <w:r w:rsidR="007030F3" w:rsidRPr="00F4334D">
        <w:rPr>
          <w:sz w:val="24"/>
          <w:szCs w:val="24"/>
        </w:rPr>
        <w:t>. руб.</w:t>
      </w:r>
      <w:r w:rsidR="007030F3" w:rsidRPr="00F4334D">
        <w:rPr>
          <w:b/>
          <w:sz w:val="24"/>
          <w:szCs w:val="24"/>
        </w:rPr>
        <w:t xml:space="preserve"> </w:t>
      </w:r>
      <w:r w:rsidR="0006439F" w:rsidRPr="00F4334D">
        <w:rPr>
          <w:sz w:val="24"/>
          <w:szCs w:val="24"/>
        </w:rPr>
        <w:t>(201</w:t>
      </w:r>
      <w:r w:rsidR="00F70730" w:rsidRPr="00F4334D">
        <w:rPr>
          <w:sz w:val="24"/>
          <w:szCs w:val="24"/>
        </w:rPr>
        <w:t>9</w:t>
      </w:r>
      <w:r w:rsidR="007030F3" w:rsidRPr="00F4334D">
        <w:rPr>
          <w:sz w:val="24"/>
          <w:szCs w:val="24"/>
        </w:rPr>
        <w:t xml:space="preserve"> г. </w:t>
      </w:r>
      <w:r w:rsidR="00934BA2" w:rsidRPr="00F4334D">
        <w:rPr>
          <w:sz w:val="24"/>
          <w:szCs w:val="24"/>
        </w:rPr>
        <w:t xml:space="preserve">– </w:t>
      </w:r>
      <w:r w:rsidR="00F70730" w:rsidRPr="00F4334D">
        <w:rPr>
          <w:sz w:val="24"/>
          <w:szCs w:val="24"/>
        </w:rPr>
        <w:t>82,2</w:t>
      </w:r>
      <w:r w:rsidR="0006439F" w:rsidRPr="00F4334D">
        <w:rPr>
          <w:sz w:val="24"/>
          <w:szCs w:val="24"/>
        </w:rPr>
        <w:t xml:space="preserve"> </w:t>
      </w:r>
      <w:r w:rsidR="0072379A" w:rsidRPr="00F4334D">
        <w:rPr>
          <w:sz w:val="24"/>
          <w:szCs w:val="24"/>
        </w:rPr>
        <w:t>млн</w:t>
      </w:r>
      <w:r w:rsidR="00D87D7B" w:rsidRPr="00F4334D">
        <w:rPr>
          <w:sz w:val="24"/>
          <w:szCs w:val="24"/>
        </w:rPr>
        <w:t>. руб</w:t>
      </w:r>
      <w:r w:rsidR="00246E09" w:rsidRPr="00F4334D">
        <w:rPr>
          <w:sz w:val="24"/>
          <w:szCs w:val="24"/>
        </w:rPr>
        <w:t xml:space="preserve">.), </w:t>
      </w:r>
      <w:r w:rsidRPr="00F4334D">
        <w:rPr>
          <w:sz w:val="24"/>
          <w:szCs w:val="24"/>
        </w:rPr>
        <w:t xml:space="preserve"> </w:t>
      </w:r>
      <w:r w:rsidR="00D87D7B" w:rsidRPr="00F4334D">
        <w:rPr>
          <w:sz w:val="24"/>
          <w:szCs w:val="24"/>
        </w:rPr>
        <w:t>из них</w:t>
      </w:r>
      <w:r w:rsidRPr="00F4334D">
        <w:rPr>
          <w:sz w:val="24"/>
          <w:szCs w:val="24"/>
        </w:rPr>
        <w:t>:</w:t>
      </w:r>
    </w:p>
    <w:p w:rsidR="003E20FF" w:rsidRPr="00F4334D" w:rsidRDefault="0006439F" w:rsidP="00DC0DB3">
      <w:pPr>
        <w:pStyle w:val="3"/>
        <w:spacing w:line="360" w:lineRule="auto"/>
        <w:ind w:left="0"/>
        <w:jc w:val="both"/>
        <w:outlineLvl w:val="0"/>
        <w:rPr>
          <w:sz w:val="24"/>
          <w:szCs w:val="24"/>
        </w:rPr>
      </w:pPr>
      <w:r w:rsidRPr="00F4334D">
        <w:rPr>
          <w:sz w:val="24"/>
          <w:szCs w:val="24"/>
        </w:rPr>
        <w:t>3,</w:t>
      </w:r>
      <w:r w:rsidR="00A171FD" w:rsidRPr="00F4334D">
        <w:rPr>
          <w:sz w:val="24"/>
          <w:szCs w:val="24"/>
        </w:rPr>
        <w:t>5</w:t>
      </w:r>
      <w:r w:rsidR="0072379A" w:rsidRPr="00F4334D">
        <w:rPr>
          <w:sz w:val="24"/>
          <w:szCs w:val="24"/>
        </w:rPr>
        <w:t xml:space="preserve"> млн</w:t>
      </w:r>
      <w:r w:rsidR="003E20FF" w:rsidRPr="00F4334D">
        <w:rPr>
          <w:sz w:val="24"/>
          <w:szCs w:val="24"/>
        </w:rPr>
        <w:t>.</w:t>
      </w:r>
      <w:r w:rsidR="004F0F83" w:rsidRPr="00F4334D">
        <w:rPr>
          <w:sz w:val="24"/>
          <w:szCs w:val="24"/>
        </w:rPr>
        <w:t xml:space="preserve"> </w:t>
      </w:r>
      <w:r w:rsidR="003E20FF" w:rsidRPr="00F4334D">
        <w:rPr>
          <w:sz w:val="24"/>
          <w:szCs w:val="24"/>
        </w:rPr>
        <w:t xml:space="preserve">руб. </w:t>
      </w:r>
      <w:r w:rsidR="007030F3" w:rsidRPr="00F4334D">
        <w:rPr>
          <w:sz w:val="24"/>
          <w:szCs w:val="24"/>
        </w:rPr>
        <w:t>ремонт жилых помещений муниципального жилищного фонда</w:t>
      </w:r>
      <w:r w:rsidR="007F6E3D" w:rsidRPr="00F4334D">
        <w:rPr>
          <w:sz w:val="24"/>
          <w:szCs w:val="24"/>
        </w:rPr>
        <w:t>, установка</w:t>
      </w:r>
      <w:r w:rsidR="003A289F">
        <w:rPr>
          <w:sz w:val="24"/>
          <w:szCs w:val="24"/>
        </w:rPr>
        <w:t xml:space="preserve"> и замена газового оборудования</w:t>
      </w:r>
      <w:r w:rsidR="007F6E3D" w:rsidRPr="00F4334D">
        <w:rPr>
          <w:sz w:val="24"/>
          <w:szCs w:val="24"/>
        </w:rPr>
        <w:t>, индивидуальных приборов учета, пандусы</w:t>
      </w:r>
      <w:r w:rsidR="003A289F">
        <w:rPr>
          <w:sz w:val="24"/>
          <w:szCs w:val="24"/>
        </w:rPr>
        <w:t>;</w:t>
      </w:r>
      <w:r w:rsidR="003E20FF" w:rsidRPr="00F4334D">
        <w:rPr>
          <w:sz w:val="24"/>
          <w:szCs w:val="24"/>
        </w:rPr>
        <w:t xml:space="preserve">  </w:t>
      </w:r>
    </w:p>
    <w:p w:rsidR="003E20FF" w:rsidRPr="00A171FD" w:rsidRDefault="003E20FF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18742E">
        <w:rPr>
          <w:color w:val="548DD4" w:themeColor="text2" w:themeTint="99"/>
          <w:sz w:val="24"/>
          <w:szCs w:val="24"/>
        </w:rPr>
        <w:lastRenderedPageBreak/>
        <w:t xml:space="preserve"> </w:t>
      </w:r>
      <w:r w:rsidR="00A171FD" w:rsidRPr="00A171FD">
        <w:rPr>
          <w:sz w:val="24"/>
          <w:szCs w:val="24"/>
        </w:rPr>
        <w:t>23,2</w:t>
      </w:r>
      <w:r w:rsidR="00F1564A" w:rsidRPr="00A171FD">
        <w:rPr>
          <w:sz w:val="24"/>
          <w:szCs w:val="24"/>
        </w:rPr>
        <w:t xml:space="preserve"> млн</w:t>
      </w:r>
      <w:r w:rsidRPr="00A171FD">
        <w:rPr>
          <w:sz w:val="24"/>
          <w:szCs w:val="24"/>
        </w:rPr>
        <w:t>.</w:t>
      </w:r>
      <w:r w:rsidR="004F0F83" w:rsidRPr="00A171FD">
        <w:rPr>
          <w:sz w:val="24"/>
          <w:szCs w:val="24"/>
        </w:rPr>
        <w:t xml:space="preserve"> </w:t>
      </w:r>
      <w:r w:rsidRPr="00A171FD">
        <w:rPr>
          <w:sz w:val="24"/>
          <w:szCs w:val="24"/>
        </w:rPr>
        <w:t xml:space="preserve">руб.  </w:t>
      </w:r>
      <w:r w:rsidR="00A171FD" w:rsidRPr="00A171FD">
        <w:rPr>
          <w:sz w:val="24"/>
          <w:szCs w:val="24"/>
        </w:rPr>
        <w:t>взносы на капитальный ремонт общего имущества многоквартирных домов</w:t>
      </w:r>
      <w:r w:rsidR="003A289F">
        <w:rPr>
          <w:sz w:val="24"/>
          <w:szCs w:val="24"/>
        </w:rPr>
        <w:t>;</w:t>
      </w:r>
    </w:p>
    <w:p w:rsidR="00A171FD" w:rsidRPr="00A171FD" w:rsidRDefault="0006439F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A171FD">
        <w:rPr>
          <w:sz w:val="24"/>
          <w:szCs w:val="24"/>
        </w:rPr>
        <w:t xml:space="preserve"> </w:t>
      </w:r>
      <w:r w:rsidR="00A171FD" w:rsidRPr="00A171FD">
        <w:rPr>
          <w:sz w:val="24"/>
          <w:szCs w:val="24"/>
        </w:rPr>
        <w:t>2,8</w:t>
      </w:r>
      <w:r w:rsidR="00F1564A" w:rsidRPr="00A171FD">
        <w:rPr>
          <w:sz w:val="24"/>
          <w:szCs w:val="24"/>
        </w:rPr>
        <w:t xml:space="preserve"> млн</w:t>
      </w:r>
      <w:r w:rsidR="007030F3" w:rsidRPr="00A171FD">
        <w:rPr>
          <w:sz w:val="24"/>
          <w:szCs w:val="24"/>
        </w:rPr>
        <w:t xml:space="preserve">. руб. ремонт </w:t>
      </w:r>
      <w:r w:rsidR="00A171FD" w:rsidRPr="00A171FD">
        <w:rPr>
          <w:sz w:val="24"/>
          <w:szCs w:val="24"/>
        </w:rPr>
        <w:t>мероприятий по устойчивому сокращению непригодного для проживания жилищного фонда</w:t>
      </w:r>
      <w:r w:rsidR="003A289F">
        <w:rPr>
          <w:sz w:val="24"/>
          <w:szCs w:val="24"/>
        </w:rPr>
        <w:t>;</w:t>
      </w:r>
    </w:p>
    <w:p w:rsidR="003E20FF" w:rsidRPr="00A171FD" w:rsidRDefault="00A171FD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A171FD">
        <w:rPr>
          <w:sz w:val="24"/>
          <w:szCs w:val="24"/>
        </w:rPr>
        <w:t>1,6 млн. руб. на мероприятия по  обеззараживанию (дезинфекции) мест общего пользования многоквартирных жилых домов</w:t>
      </w:r>
      <w:r w:rsidR="00D87D7B" w:rsidRPr="00A171FD">
        <w:rPr>
          <w:sz w:val="24"/>
          <w:szCs w:val="24"/>
        </w:rPr>
        <w:t>.</w:t>
      </w:r>
    </w:p>
    <w:p w:rsidR="00FE742E" w:rsidRPr="007F6E3D" w:rsidRDefault="003E20FF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7F6E3D">
        <w:rPr>
          <w:b/>
          <w:i/>
          <w:sz w:val="24"/>
          <w:szCs w:val="24"/>
        </w:rPr>
        <w:t>На коммунальное хозяйство направлено сре</w:t>
      </w:r>
      <w:proofErr w:type="gramStart"/>
      <w:r w:rsidRPr="007F6E3D">
        <w:rPr>
          <w:b/>
          <w:i/>
          <w:sz w:val="24"/>
          <w:szCs w:val="24"/>
        </w:rPr>
        <w:t>дств в с</w:t>
      </w:r>
      <w:proofErr w:type="gramEnd"/>
      <w:r w:rsidRPr="007F6E3D">
        <w:rPr>
          <w:b/>
          <w:i/>
          <w:sz w:val="24"/>
          <w:szCs w:val="24"/>
        </w:rPr>
        <w:t>умме</w:t>
      </w:r>
      <w:r w:rsidR="00FE742E" w:rsidRPr="007F6E3D">
        <w:rPr>
          <w:b/>
          <w:sz w:val="24"/>
          <w:szCs w:val="24"/>
        </w:rPr>
        <w:t xml:space="preserve"> </w:t>
      </w:r>
      <w:r w:rsidR="001E1D2B" w:rsidRPr="007F6E3D">
        <w:rPr>
          <w:sz w:val="24"/>
          <w:szCs w:val="24"/>
        </w:rPr>
        <w:t>–</w:t>
      </w:r>
      <w:r w:rsidR="0006439F" w:rsidRPr="007F6E3D">
        <w:rPr>
          <w:sz w:val="24"/>
          <w:szCs w:val="24"/>
        </w:rPr>
        <w:t xml:space="preserve"> </w:t>
      </w:r>
      <w:r w:rsidR="00A171FD" w:rsidRPr="007F6E3D">
        <w:rPr>
          <w:sz w:val="24"/>
          <w:szCs w:val="24"/>
        </w:rPr>
        <w:t>60,5</w:t>
      </w:r>
      <w:r w:rsidR="0006439F" w:rsidRPr="007F6E3D">
        <w:rPr>
          <w:sz w:val="24"/>
          <w:szCs w:val="24"/>
        </w:rPr>
        <w:t xml:space="preserve"> </w:t>
      </w:r>
      <w:r w:rsidR="00F1564A" w:rsidRPr="007F6E3D">
        <w:rPr>
          <w:sz w:val="24"/>
          <w:szCs w:val="24"/>
        </w:rPr>
        <w:t>млн</w:t>
      </w:r>
      <w:r w:rsidR="001E1D2B" w:rsidRPr="007F6E3D">
        <w:rPr>
          <w:sz w:val="24"/>
          <w:szCs w:val="24"/>
        </w:rPr>
        <w:t>. руб. (201</w:t>
      </w:r>
      <w:r w:rsidR="00A171FD" w:rsidRPr="007F6E3D">
        <w:rPr>
          <w:sz w:val="24"/>
          <w:szCs w:val="24"/>
        </w:rPr>
        <w:t>9</w:t>
      </w:r>
      <w:r w:rsidR="001E1D2B" w:rsidRPr="007F6E3D">
        <w:rPr>
          <w:sz w:val="24"/>
          <w:szCs w:val="24"/>
        </w:rPr>
        <w:t xml:space="preserve"> г.- </w:t>
      </w:r>
      <w:r w:rsidR="0006439F" w:rsidRPr="007F6E3D">
        <w:rPr>
          <w:sz w:val="24"/>
          <w:szCs w:val="24"/>
        </w:rPr>
        <w:t>2</w:t>
      </w:r>
      <w:r w:rsidR="00A171FD" w:rsidRPr="007F6E3D">
        <w:rPr>
          <w:sz w:val="24"/>
          <w:szCs w:val="24"/>
        </w:rPr>
        <w:t>00,2</w:t>
      </w:r>
      <w:r w:rsidR="0006439F" w:rsidRPr="007F6E3D">
        <w:rPr>
          <w:sz w:val="24"/>
          <w:szCs w:val="24"/>
        </w:rPr>
        <w:t xml:space="preserve"> </w:t>
      </w:r>
      <w:r w:rsidR="00F1564A" w:rsidRPr="007F6E3D">
        <w:rPr>
          <w:sz w:val="24"/>
          <w:szCs w:val="24"/>
        </w:rPr>
        <w:t>млн</w:t>
      </w:r>
      <w:r w:rsidR="00FE742E" w:rsidRPr="007F6E3D">
        <w:rPr>
          <w:sz w:val="24"/>
          <w:szCs w:val="24"/>
        </w:rPr>
        <w:t>. руб</w:t>
      </w:r>
      <w:r w:rsidRPr="007F6E3D">
        <w:rPr>
          <w:sz w:val="24"/>
          <w:szCs w:val="24"/>
        </w:rPr>
        <w:t>.</w:t>
      </w:r>
      <w:r w:rsidR="00FE742E" w:rsidRPr="007F6E3D">
        <w:rPr>
          <w:sz w:val="24"/>
          <w:szCs w:val="24"/>
        </w:rPr>
        <w:t>)</w:t>
      </w:r>
      <w:r w:rsidR="004F0F83" w:rsidRPr="007F6E3D">
        <w:rPr>
          <w:sz w:val="24"/>
          <w:szCs w:val="24"/>
        </w:rPr>
        <w:t>, в том числе:</w:t>
      </w:r>
    </w:p>
    <w:p w:rsidR="003E20FF" w:rsidRPr="007F6E3D" w:rsidRDefault="003E20FF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7F6E3D">
        <w:rPr>
          <w:sz w:val="24"/>
          <w:szCs w:val="24"/>
        </w:rPr>
        <w:t xml:space="preserve">- </w:t>
      </w:r>
      <w:r w:rsidR="007F6E3D" w:rsidRPr="007F6E3D">
        <w:rPr>
          <w:sz w:val="24"/>
          <w:szCs w:val="24"/>
        </w:rPr>
        <w:t>18,5</w:t>
      </w:r>
      <w:r w:rsidR="00F1564A" w:rsidRPr="007F6E3D">
        <w:rPr>
          <w:sz w:val="24"/>
          <w:szCs w:val="24"/>
        </w:rPr>
        <w:t xml:space="preserve"> млн</w:t>
      </w:r>
      <w:r w:rsidRPr="007F6E3D">
        <w:rPr>
          <w:sz w:val="24"/>
          <w:szCs w:val="24"/>
        </w:rPr>
        <w:t>.</w:t>
      </w:r>
      <w:r w:rsidR="00D3151D" w:rsidRPr="007F6E3D">
        <w:rPr>
          <w:sz w:val="24"/>
          <w:szCs w:val="24"/>
        </w:rPr>
        <w:t xml:space="preserve"> </w:t>
      </w:r>
      <w:r w:rsidRPr="007F6E3D">
        <w:rPr>
          <w:sz w:val="24"/>
          <w:szCs w:val="24"/>
        </w:rPr>
        <w:t xml:space="preserve">руб. </w:t>
      </w:r>
      <w:r w:rsidR="00D3151D" w:rsidRPr="007F6E3D">
        <w:rPr>
          <w:sz w:val="24"/>
          <w:szCs w:val="24"/>
        </w:rPr>
        <w:t xml:space="preserve"> </w:t>
      </w:r>
      <w:r w:rsidR="007F6E3D" w:rsidRPr="007F6E3D">
        <w:rPr>
          <w:sz w:val="24"/>
          <w:szCs w:val="24"/>
        </w:rPr>
        <w:t xml:space="preserve">реконструкция очистных сооружений, в/г Ногинск-5, </w:t>
      </w:r>
      <w:proofErr w:type="spellStart"/>
      <w:r w:rsidR="007F6E3D" w:rsidRPr="007F6E3D">
        <w:rPr>
          <w:sz w:val="24"/>
          <w:szCs w:val="24"/>
        </w:rPr>
        <w:t>д</w:t>
      </w:r>
      <w:proofErr w:type="gramStart"/>
      <w:r w:rsidR="007F6E3D" w:rsidRPr="007F6E3D">
        <w:rPr>
          <w:sz w:val="24"/>
          <w:szCs w:val="24"/>
        </w:rPr>
        <w:t>.В</w:t>
      </w:r>
      <w:proofErr w:type="gramEnd"/>
      <w:r w:rsidR="007F6E3D" w:rsidRPr="007F6E3D">
        <w:rPr>
          <w:sz w:val="24"/>
          <w:szCs w:val="24"/>
        </w:rPr>
        <w:t>севолодово</w:t>
      </w:r>
      <w:proofErr w:type="spellEnd"/>
      <w:r w:rsidR="007F6E3D" w:rsidRPr="007F6E3D">
        <w:rPr>
          <w:sz w:val="24"/>
          <w:szCs w:val="24"/>
        </w:rPr>
        <w:t>, Электросталь г.о., в том числе ПИР;</w:t>
      </w:r>
    </w:p>
    <w:p w:rsidR="00CA1D5A" w:rsidRPr="007F6E3D" w:rsidRDefault="004F0F83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7F6E3D">
        <w:rPr>
          <w:sz w:val="24"/>
          <w:szCs w:val="24"/>
        </w:rPr>
        <w:t xml:space="preserve">- </w:t>
      </w:r>
      <w:r w:rsidR="007F6E3D" w:rsidRPr="007F6E3D">
        <w:rPr>
          <w:sz w:val="24"/>
          <w:szCs w:val="24"/>
        </w:rPr>
        <w:t>42,0</w:t>
      </w:r>
      <w:r w:rsidRPr="007F6E3D">
        <w:rPr>
          <w:sz w:val="24"/>
          <w:szCs w:val="24"/>
        </w:rPr>
        <w:t xml:space="preserve"> млн. руб. на </w:t>
      </w:r>
      <w:r w:rsidR="007F6E3D" w:rsidRPr="007F6E3D">
        <w:rPr>
          <w:sz w:val="24"/>
          <w:szCs w:val="24"/>
        </w:rPr>
        <w:t xml:space="preserve">организацию в границах городского округа </w:t>
      </w:r>
      <w:proofErr w:type="spellStart"/>
      <w:r w:rsidR="007F6E3D" w:rsidRPr="007F6E3D">
        <w:rPr>
          <w:sz w:val="24"/>
          <w:szCs w:val="24"/>
        </w:rPr>
        <w:t>электро</w:t>
      </w:r>
      <w:proofErr w:type="spellEnd"/>
      <w:r w:rsidR="007F6E3D" w:rsidRPr="007F6E3D">
        <w:rPr>
          <w:sz w:val="24"/>
          <w:szCs w:val="24"/>
        </w:rPr>
        <w:t>-, тепл</w:t>
      </w:r>
      <w:proofErr w:type="gramStart"/>
      <w:r w:rsidR="007F6E3D" w:rsidRPr="007F6E3D">
        <w:rPr>
          <w:sz w:val="24"/>
          <w:szCs w:val="24"/>
        </w:rPr>
        <w:t>о-</w:t>
      </w:r>
      <w:proofErr w:type="gramEnd"/>
      <w:r w:rsidR="007F6E3D" w:rsidRPr="007F6E3D">
        <w:rPr>
          <w:sz w:val="24"/>
          <w:szCs w:val="24"/>
        </w:rPr>
        <w:t xml:space="preserve">, </w:t>
      </w:r>
      <w:proofErr w:type="spellStart"/>
      <w:r w:rsidR="007F6E3D" w:rsidRPr="007F6E3D">
        <w:rPr>
          <w:sz w:val="24"/>
          <w:szCs w:val="24"/>
        </w:rPr>
        <w:t>газо</w:t>
      </w:r>
      <w:proofErr w:type="spellEnd"/>
      <w:r w:rsidR="007F6E3D" w:rsidRPr="007F6E3D">
        <w:rPr>
          <w:sz w:val="24"/>
          <w:szCs w:val="24"/>
        </w:rPr>
        <w:t>- и водоснабжения населения, водоотведения</w:t>
      </w:r>
      <w:r w:rsidR="007F6E3D">
        <w:rPr>
          <w:sz w:val="24"/>
          <w:szCs w:val="24"/>
        </w:rPr>
        <w:t xml:space="preserve"> (субсидия МУП «ЭЦУ», актуализация схем</w:t>
      </w:r>
      <w:r w:rsidR="007F6E3D" w:rsidRPr="007F6E3D">
        <w:rPr>
          <w:sz w:val="24"/>
          <w:szCs w:val="24"/>
        </w:rPr>
        <w:t xml:space="preserve"> тепло-, </w:t>
      </w:r>
      <w:proofErr w:type="spellStart"/>
      <w:r w:rsidR="007F6E3D" w:rsidRPr="007F6E3D">
        <w:rPr>
          <w:sz w:val="24"/>
          <w:szCs w:val="24"/>
        </w:rPr>
        <w:t>газо</w:t>
      </w:r>
      <w:proofErr w:type="spellEnd"/>
      <w:r w:rsidR="007F6E3D" w:rsidRPr="007F6E3D">
        <w:rPr>
          <w:sz w:val="24"/>
          <w:szCs w:val="24"/>
        </w:rPr>
        <w:t>- и водоснабжения</w:t>
      </w:r>
      <w:r w:rsidR="00D32DA2">
        <w:rPr>
          <w:sz w:val="24"/>
          <w:szCs w:val="24"/>
        </w:rPr>
        <w:t>)</w:t>
      </w:r>
      <w:r w:rsidR="007F6E3D" w:rsidRPr="007F6E3D">
        <w:rPr>
          <w:sz w:val="24"/>
          <w:szCs w:val="24"/>
        </w:rPr>
        <w:t>.</w:t>
      </w:r>
    </w:p>
    <w:p w:rsidR="003E20FF" w:rsidRPr="00DC0DB3" w:rsidRDefault="003E20FF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DC0DB3">
        <w:rPr>
          <w:b/>
          <w:i/>
          <w:sz w:val="24"/>
          <w:szCs w:val="24"/>
        </w:rPr>
        <w:t xml:space="preserve">На благоустройство  в </w:t>
      </w:r>
      <w:r w:rsidR="0067253A" w:rsidRPr="00DC0DB3">
        <w:rPr>
          <w:b/>
          <w:i/>
          <w:sz w:val="24"/>
          <w:szCs w:val="24"/>
        </w:rPr>
        <w:t xml:space="preserve"> 20</w:t>
      </w:r>
      <w:r w:rsidR="007F6E3D" w:rsidRPr="00DC0DB3">
        <w:rPr>
          <w:b/>
          <w:i/>
          <w:sz w:val="24"/>
          <w:szCs w:val="24"/>
        </w:rPr>
        <w:t>20</w:t>
      </w:r>
      <w:r w:rsidR="0067253A" w:rsidRPr="00DC0DB3">
        <w:rPr>
          <w:b/>
          <w:i/>
          <w:sz w:val="24"/>
          <w:szCs w:val="24"/>
        </w:rPr>
        <w:t xml:space="preserve"> году </w:t>
      </w:r>
      <w:r w:rsidR="006D20E8" w:rsidRPr="00DC0DB3">
        <w:rPr>
          <w:b/>
          <w:i/>
          <w:sz w:val="24"/>
          <w:szCs w:val="24"/>
        </w:rPr>
        <w:t xml:space="preserve"> израсходовано</w:t>
      </w:r>
      <w:r w:rsidR="00F1564A" w:rsidRPr="00DC0DB3">
        <w:rPr>
          <w:b/>
          <w:sz w:val="24"/>
          <w:szCs w:val="24"/>
        </w:rPr>
        <w:t xml:space="preserve"> –</w:t>
      </w:r>
      <w:r w:rsidR="00246E09" w:rsidRPr="00DC0DB3">
        <w:rPr>
          <w:b/>
          <w:sz w:val="24"/>
          <w:szCs w:val="24"/>
        </w:rPr>
        <w:t xml:space="preserve"> </w:t>
      </w:r>
      <w:r w:rsidR="007F6E3D" w:rsidRPr="00DC0DB3">
        <w:rPr>
          <w:b/>
          <w:sz w:val="24"/>
          <w:szCs w:val="24"/>
        </w:rPr>
        <w:t>363,6</w:t>
      </w:r>
      <w:r w:rsidR="00246E09" w:rsidRPr="00DC0DB3">
        <w:rPr>
          <w:b/>
          <w:sz w:val="24"/>
          <w:szCs w:val="24"/>
        </w:rPr>
        <w:t xml:space="preserve"> </w:t>
      </w:r>
      <w:r w:rsidR="00F1564A" w:rsidRPr="00DC0DB3">
        <w:rPr>
          <w:sz w:val="24"/>
          <w:szCs w:val="24"/>
        </w:rPr>
        <w:t>млн</w:t>
      </w:r>
      <w:r w:rsidR="00894808" w:rsidRPr="00DC0DB3">
        <w:rPr>
          <w:sz w:val="24"/>
          <w:szCs w:val="24"/>
        </w:rPr>
        <w:t xml:space="preserve">. руб. </w:t>
      </w:r>
      <w:r w:rsidR="00934BA2" w:rsidRPr="00DC0DB3">
        <w:rPr>
          <w:sz w:val="24"/>
          <w:szCs w:val="24"/>
        </w:rPr>
        <w:t>(в 201</w:t>
      </w:r>
      <w:r w:rsidR="007F6E3D" w:rsidRPr="00DC0DB3">
        <w:rPr>
          <w:sz w:val="24"/>
          <w:szCs w:val="24"/>
        </w:rPr>
        <w:t>9</w:t>
      </w:r>
      <w:r w:rsidR="00F1564A" w:rsidRPr="00DC0DB3">
        <w:rPr>
          <w:sz w:val="24"/>
          <w:szCs w:val="24"/>
        </w:rPr>
        <w:t xml:space="preserve"> году -  </w:t>
      </w:r>
      <w:r w:rsidR="007F6E3D" w:rsidRPr="00DC0DB3">
        <w:rPr>
          <w:sz w:val="24"/>
          <w:szCs w:val="24"/>
        </w:rPr>
        <w:t>274,3</w:t>
      </w:r>
      <w:r w:rsidR="00246E09" w:rsidRPr="00DC0DB3">
        <w:rPr>
          <w:sz w:val="24"/>
          <w:szCs w:val="24"/>
        </w:rPr>
        <w:t xml:space="preserve"> </w:t>
      </w:r>
      <w:r w:rsidR="00F1564A" w:rsidRPr="00DC0DB3">
        <w:rPr>
          <w:sz w:val="24"/>
          <w:szCs w:val="24"/>
        </w:rPr>
        <w:t>млн. руб.</w:t>
      </w:r>
      <w:r w:rsidR="0067253A" w:rsidRPr="00DC0DB3">
        <w:rPr>
          <w:sz w:val="24"/>
          <w:szCs w:val="24"/>
        </w:rPr>
        <w:t>)</w:t>
      </w:r>
      <w:r w:rsidRPr="00DC0DB3">
        <w:rPr>
          <w:sz w:val="24"/>
          <w:szCs w:val="24"/>
        </w:rPr>
        <w:t>.</w:t>
      </w:r>
      <w:r w:rsidRPr="00DC0DB3">
        <w:rPr>
          <w:b/>
          <w:sz w:val="24"/>
          <w:szCs w:val="24"/>
        </w:rPr>
        <w:t xml:space="preserve"> </w:t>
      </w:r>
      <w:r w:rsidRPr="00DC0DB3">
        <w:rPr>
          <w:sz w:val="24"/>
          <w:szCs w:val="24"/>
        </w:rPr>
        <w:t xml:space="preserve">Основная часть расходов приходится </w:t>
      </w:r>
      <w:proofErr w:type="gramStart"/>
      <w:r w:rsidRPr="00DC0DB3">
        <w:rPr>
          <w:sz w:val="24"/>
          <w:szCs w:val="24"/>
        </w:rPr>
        <w:t>на</w:t>
      </w:r>
      <w:proofErr w:type="gramEnd"/>
      <w:r w:rsidRPr="00DC0DB3">
        <w:rPr>
          <w:sz w:val="24"/>
          <w:szCs w:val="24"/>
        </w:rPr>
        <w:t>:</w:t>
      </w:r>
    </w:p>
    <w:p w:rsidR="003E20FF" w:rsidRPr="00DC0DB3" w:rsidRDefault="000B2348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DC0DB3">
        <w:rPr>
          <w:sz w:val="24"/>
          <w:szCs w:val="24"/>
        </w:rPr>
        <w:t xml:space="preserve">1)  </w:t>
      </w:r>
      <w:r w:rsidR="003E20FF" w:rsidRPr="00DC0DB3">
        <w:rPr>
          <w:sz w:val="24"/>
          <w:szCs w:val="24"/>
        </w:rPr>
        <w:t xml:space="preserve"> </w:t>
      </w:r>
      <w:r w:rsidR="00D32DA2" w:rsidRPr="00DC0DB3">
        <w:rPr>
          <w:sz w:val="24"/>
          <w:szCs w:val="24"/>
        </w:rPr>
        <w:t xml:space="preserve">выполнение мероприятий по организации наружного освещения территорий </w:t>
      </w:r>
      <w:r w:rsidR="0042281F" w:rsidRPr="00DC0DB3">
        <w:rPr>
          <w:sz w:val="24"/>
          <w:szCs w:val="24"/>
        </w:rPr>
        <w:t xml:space="preserve"> </w:t>
      </w:r>
      <w:r w:rsidR="003E20FF" w:rsidRPr="00DC0DB3">
        <w:rPr>
          <w:sz w:val="24"/>
          <w:szCs w:val="24"/>
        </w:rPr>
        <w:t xml:space="preserve"> </w:t>
      </w:r>
      <w:r w:rsidR="006D20E8" w:rsidRPr="00DC0DB3">
        <w:rPr>
          <w:sz w:val="24"/>
          <w:szCs w:val="24"/>
        </w:rPr>
        <w:t>–</w:t>
      </w:r>
      <w:r w:rsidR="008F4FE8" w:rsidRPr="00DC0DB3">
        <w:rPr>
          <w:sz w:val="24"/>
          <w:szCs w:val="24"/>
        </w:rPr>
        <w:t xml:space="preserve"> </w:t>
      </w:r>
      <w:r w:rsidR="00D32DA2" w:rsidRPr="00DC0DB3">
        <w:rPr>
          <w:sz w:val="24"/>
          <w:szCs w:val="24"/>
        </w:rPr>
        <w:t>118,3</w:t>
      </w:r>
      <w:r w:rsidR="00F1564A" w:rsidRPr="00DC0DB3">
        <w:rPr>
          <w:sz w:val="24"/>
          <w:szCs w:val="24"/>
        </w:rPr>
        <w:t xml:space="preserve"> млн</w:t>
      </w:r>
      <w:r w:rsidR="008F4FE8" w:rsidRPr="00DC0DB3">
        <w:rPr>
          <w:sz w:val="24"/>
          <w:szCs w:val="24"/>
        </w:rPr>
        <w:t>. руб.</w:t>
      </w:r>
      <w:r w:rsidR="003E20FF" w:rsidRPr="00DC0DB3">
        <w:rPr>
          <w:sz w:val="24"/>
          <w:szCs w:val="24"/>
        </w:rPr>
        <w:t>;</w:t>
      </w:r>
    </w:p>
    <w:p w:rsidR="003E20FF" w:rsidRPr="00DC0DB3" w:rsidRDefault="003E20FF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DC0DB3">
        <w:rPr>
          <w:sz w:val="24"/>
          <w:szCs w:val="24"/>
        </w:rPr>
        <w:t xml:space="preserve">2)  содержание </w:t>
      </w:r>
      <w:r w:rsidR="00D32DA2" w:rsidRPr="00DC0DB3">
        <w:rPr>
          <w:sz w:val="24"/>
          <w:szCs w:val="24"/>
        </w:rPr>
        <w:t xml:space="preserve">и благоустройство </w:t>
      </w:r>
      <w:r w:rsidRPr="00DC0DB3">
        <w:rPr>
          <w:sz w:val="24"/>
          <w:szCs w:val="24"/>
        </w:rPr>
        <w:t xml:space="preserve">мест захоронения </w:t>
      </w:r>
      <w:r w:rsidR="006D20E8" w:rsidRPr="00DC0DB3">
        <w:rPr>
          <w:sz w:val="24"/>
          <w:szCs w:val="24"/>
        </w:rPr>
        <w:t>–</w:t>
      </w:r>
      <w:r w:rsidR="00246E09" w:rsidRPr="00DC0DB3">
        <w:rPr>
          <w:sz w:val="24"/>
          <w:szCs w:val="24"/>
        </w:rPr>
        <w:t xml:space="preserve"> </w:t>
      </w:r>
      <w:r w:rsidR="00D32DA2" w:rsidRPr="00DC0DB3">
        <w:rPr>
          <w:sz w:val="24"/>
          <w:szCs w:val="24"/>
        </w:rPr>
        <w:t>16,3</w:t>
      </w:r>
      <w:r w:rsidR="00F1564A" w:rsidRPr="00DC0DB3">
        <w:rPr>
          <w:sz w:val="24"/>
          <w:szCs w:val="24"/>
        </w:rPr>
        <w:t xml:space="preserve"> млн</w:t>
      </w:r>
      <w:r w:rsidR="00894808" w:rsidRPr="00DC0DB3">
        <w:rPr>
          <w:sz w:val="24"/>
          <w:szCs w:val="24"/>
        </w:rPr>
        <w:t>. руб.</w:t>
      </w:r>
      <w:r w:rsidRPr="00DC0DB3">
        <w:rPr>
          <w:sz w:val="24"/>
          <w:szCs w:val="24"/>
        </w:rPr>
        <w:t>;</w:t>
      </w:r>
    </w:p>
    <w:p w:rsidR="003E20FF" w:rsidRPr="00DC0DB3" w:rsidRDefault="006D20E8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DC0DB3">
        <w:rPr>
          <w:sz w:val="24"/>
          <w:szCs w:val="24"/>
        </w:rPr>
        <w:t xml:space="preserve"> </w:t>
      </w:r>
      <w:r w:rsidR="003E20FF" w:rsidRPr="00DC0DB3">
        <w:rPr>
          <w:sz w:val="24"/>
          <w:szCs w:val="24"/>
        </w:rPr>
        <w:t xml:space="preserve">3) </w:t>
      </w:r>
      <w:r w:rsidR="00B016BA" w:rsidRPr="00DC0DB3">
        <w:rPr>
          <w:sz w:val="24"/>
          <w:szCs w:val="24"/>
        </w:rPr>
        <w:t xml:space="preserve"> </w:t>
      </w:r>
      <w:r w:rsidR="001F37BB" w:rsidRPr="00DC0DB3">
        <w:rPr>
          <w:sz w:val="24"/>
          <w:szCs w:val="24"/>
        </w:rPr>
        <w:t xml:space="preserve"> мероприятия по  обеспечению комфортной среды проживания на территории городского округа </w:t>
      </w:r>
      <w:r w:rsidR="00252EE1" w:rsidRPr="00DC0DB3">
        <w:rPr>
          <w:sz w:val="24"/>
          <w:szCs w:val="24"/>
        </w:rPr>
        <w:t xml:space="preserve"> </w:t>
      </w:r>
      <w:r w:rsidR="001F37BB" w:rsidRPr="00DC0DB3">
        <w:rPr>
          <w:sz w:val="24"/>
          <w:szCs w:val="24"/>
        </w:rPr>
        <w:t>9</w:t>
      </w:r>
      <w:r w:rsidR="00DC0DB3" w:rsidRPr="00DC0DB3">
        <w:rPr>
          <w:sz w:val="24"/>
          <w:szCs w:val="24"/>
        </w:rPr>
        <w:t>7</w:t>
      </w:r>
      <w:r w:rsidR="001F37BB" w:rsidRPr="00DC0DB3">
        <w:rPr>
          <w:sz w:val="24"/>
          <w:szCs w:val="24"/>
        </w:rPr>
        <w:t>,1</w:t>
      </w:r>
      <w:r w:rsidR="00F1564A" w:rsidRPr="00DC0DB3">
        <w:rPr>
          <w:sz w:val="24"/>
          <w:szCs w:val="24"/>
        </w:rPr>
        <w:t xml:space="preserve"> млн</w:t>
      </w:r>
      <w:r w:rsidR="00B016BA" w:rsidRPr="00DC0DB3">
        <w:rPr>
          <w:sz w:val="24"/>
          <w:szCs w:val="24"/>
        </w:rPr>
        <w:t xml:space="preserve">. руб. </w:t>
      </w:r>
      <w:r w:rsidR="003E20FF" w:rsidRPr="00DC0DB3">
        <w:rPr>
          <w:sz w:val="24"/>
          <w:szCs w:val="24"/>
        </w:rPr>
        <w:t xml:space="preserve"> (</w:t>
      </w:r>
      <w:r w:rsidR="001F37BB" w:rsidRPr="00DC0DB3">
        <w:rPr>
          <w:sz w:val="24"/>
          <w:szCs w:val="24"/>
        </w:rPr>
        <w:t>содержание, ремонт объектов благоустройства, озеленение территорий,</w:t>
      </w:r>
      <w:r w:rsidR="001F37BB" w:rsidRPr="00DC0DB3">
        <w:t xml:space="preserve"> </w:t>
      </w:r>
      <w:r w:rsidR="001F37BB" w:rsidRPr="00DC0DB3">
        <w:rPr>
          <w:sz w:val="24"/>
          <w:szCs w:val="24"/>
        </w:rPr>
        <w:t>содержание, ремонт и восстановление уличного освещения,</w:t>
      </w:r>
      <w:r w:rsidR="001F37BB" w:rsidRPr="00DC0DB3">
        <w:t xml:space="preserve"> </w:t>
      </w:r>
      <w:r w:rsidR="001F37BB" w:rsidRPr="00DC0DB3">
        <w:rPr>
          <w:sz w:val="24"/>
          <w:szCs w:val="24"/>
        </w:rPr>
        <w:t>устройство контейнерных площадок,</w:t>
      </w:r>
      <w:r w:rsidR="001F37BB" w:rsidRPr="00DC0DB3">
        <w:t xml:space="preserve"> </w:t>
      </w:r>
      <w:r w:rsidR="001F37BB" w:rsidRPr="00DC0DB3">
        <w:rPr>
          <w:sz w:val="24"/>
          <w:szCs w:val="24"/>
        </w:rPr>
        <w:t>ремонта асфальтового покрытия дворовых территорий</w:t>
      </w:r>
      <w:r w:rsidR="000B2348" w:rsidRPr="00DC0DB3">
        <w:rPr>
          <w:sz w:val="24"/>
          <w:szCs w:val="24"/>
        </w:rPr>
        <w:t>);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81"/>
      </w:tblGrid>
      <w:tr w:rsidR="001F37BB" w:rsidRPr="00DC0DB3" w:rsidTr="001F37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37BB" w:rsidRPr="00DC0DB3" w:rsidRDefault="001F37BB" w:rsidP="00DC0DB3">
            <w:pPr>
              <w:spacing w:line="360" w:lineRule="auto"/>
            </w:pPr>
          </w:p>
        </w:tc>
        <w:tc>
          <w:tcPr>
            <w:tcW w:w="0" w:type="auto"/>
            <w:vAlign w:val="center"/>
            <w:hideMark/>
          </w:tcPr>
          <w:p w:rsidR="001F37BB" w:rsidRPr="00DC0DB3" w:rsidRDefault="001F37BB" w:rsidP="00DC0DB3">
            <w:pPr>
              <w:spacing w:line="360" w:lineRule="auto"/>
            </w:pPr>
          </w:p>
        </w:tc>
      </w:tr>
    </w:tbl>
    <w:p w:rsidR="0042281F" w:rsidRPr="00DC0DB3" w:rsidRDefault="000B2348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DC0DB3">
        <w:rPr>
          <w:sz w:val="24"/>
          <w:szCs w:val="24"/>
        </w:rPr>
        <w:t>4) благоустройство общественных территорий Федерального проекта «Формирование комфортной городской среды»</w:t>
      </w:r>
      <w:r w:rsidR="00B44165">
        <w:rPr>
          <w:sz w:val="24"/>
          <w:szCs w:val="24"/>
        </w:rPr>
        <w:t xml:space="preserve"> </w:t>
      </w:r>
      <w:r w:rsidR="001F37BB" w:rsidRPr="00DC0DB3">
        <w:rPr>
          <w:sz w:val="24"/>
          <w:szCs w:val="24"/>
        </w:rPr>
        <w:t>– 125,5 млн.</w:t>
      </w:r>
      <w:r w:rsidR="003A289F">
        <w:rPr>
          <w:sz w:val="24"/>
          <w:szCs w:val="24"/>
        </w:rPr>
        <w:t xml:space="preserve"> </w:t>
      </w:r>
      <w:r w:rsidR="001F37BB" w:rsidRPr="00DC0DB3">
        <w:rPr>
          <w:sz w:val="24"/>
          <w:szCs w:val="24"/>
        </w:rPr>
        <w:t>руб.</w:t>
      </w:r>
      <w:r w:rsidR="00B44165">
        <w:rPr>
          <w:sz w:val="24"/>
          <w:szCs w:val="24"/>
        </w:rPr>
        <w:t xml:space="preserve"> </w:t>
      </w:r>
      <w:r w:rsidR="003A289F">
        <w:rPr>
          <w:sz w:val="24"/>
          <w:szCs w:val="24"/>
        </w:rPr>
        <w:t>(пешеходная зона</w:t>
      </w:r>
      <w:r w:rsidR="00B44165">
        <w:rPr>
          <w:sz w:val="24"/>
          <w:szCs w:val="24"/>
        </w:rPr>
        <w:t xml:space="preserve"> у Храма Вознесения Господня</w:t>
      </w:r>
      <w:r w:rsidR="003A289F">
        <w:rPr>
          <w:sz w:val="24"/>
          <w:szCs w:val="24"/>
        </w:rPr>
        <w:t>)</w:t>
      </w:r>
      <w:r w:rsidRPr="00DC0DB3">
        <w:rPr>
          <w:sz w:val="24"/>
          <w:szCs w:val="24"/>
        </w:rPr>
        <w:t>;</w:t>
      </w:r>
    </w:p>
    <w:p w:rsidR="003E20FF" w:rsidRPr="00DC0DB3" w:rsidRDefault="00F1564A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DC0DB3">
        <w:rPr>
          <w:sz w:val="24"/>
          <w:szCs w:val="24"/>
        </w:rPr>
        <w:t xml:space="preserve"> </w:t>
      </w:r>
      <w:r w:rsidR="000B2348" w:rsidRPr="00DC0DB3">
        <w:rPr>
          <w:sz w:val="24"/>
          <w:szCs w:val="24"/>
        </w:rPr>
        <w:t>5)</w:t>
      </w:r>
      <w:r w:rsidR="0042281F" w:rsidRPr="00DC0DB3">
        <w:rPr>
          <w:sz w:val="24"/>
          <w:szCs w:val="24"/>
        </w:rPr>
        <w:t xml:space="preserve">  </w:t>
      </w:r>
      <w:r w:rsidR="000B2348" w:rsidRPr="00DC0DB3">
        <w:rPr>
          <w:sz w:val="24"/>
          <w:szCs w:val="24"/>
        </w:rPr>
        <w:t>проведение мероприятий по комплексной борьбе с борщевиком Сосновского</w:t>
      </w:r>
      <w:r w:rsidR="00DC0DB3" w:rsidRPr="00DC0DB3">
        <w:rPr>
          <w:sz w:val="24"/>
          <w:szCs w:val="24"/>
        </w:rPr>
        <w:t xml:space="preserve"> - </w:t>
      </w:r>
      <w:r w:rsidR="000B2348" w:rsidRPr="00DC0DB3">
        <w:rPr>
          <w:sz w:val="24"/>
          <w:szCs w:val="24"/>
        </w:rPr>
        <w:t>0</w:t>
      </w:r>
      <w:r w:rsidR="00252EE1" w:rsidRPr="00DC0DB3">
        <w:rPr>
          <w:sz w:val="24"/>
          <w:szCs w:val="24"/>
        </w:rPr>
        <w:t>,3</w:t>
      </w:r>
      <w:r w:rsidRPr="00DC0DB3">
        <w:rPr>
          <w:sz w:val="24"/>
          <w:szCs w:val="24"/>
        </w:rPr>
        <w:t xml:space="preserve"> млн</w:t>
      </w:r>
      <w:r w:rsidR="00252EE1" w:rsidRPr="00DC0DB3">
        <w:rPr>
          <w:sz w:val="24"/>
          <w:szCs w:val="24"/>
        </w:rPr>
        <w:t>. руб</w:t>
      </w:r>
      <w:r w:rsidR="008F4FE8" w:rsidRPr="00DC0DB3">
        <w:rPr>
          <w:sz w:val="24"/>
          <w:szCs w:val="24"/>
        </w:rPr>
        <w:t>.</w:t>
      </w:r>
      <w:r w:rsidR="000B2348" w:rsidRPr="00DC0DB3">
        <w:rPr>
          <w:sz w:val="24"/>
          <w:szCs w:val="24"/>
        </w:rPr>
        <w:t>;</w:t>
      </w:r>
    </w:p>
    <w:p w:rsidR="000B2348" w:rsidRPr="00DC0DB3" w:rsidRDefault="000B2348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DC0DB3">
        <w:rPr>
          <w:sz w:val="24"/>
          <w:szCs w:val="24"/>
        </w:rPr>
        <w:t xml:space="preserve">6) реализацию проектов граждан, сформированных в рамках практик инициативного </w:t>
      </w:r>
      <w:proofErr w:type="spellStart"/>
      <w:r w:rsidRPr="00DC0DB3">
        <w:rPr>
          <w:sz w:val="24"/>
          <w:szCs w:val="24"/>
        </w:rPr>
        <w:t>бюджетирования</w:t>
      </w:r>
      <w:proofErr w:type="spellEnd"/>
      <w:r w:rsidRPr="00DC0DB3">
        <w:rPr>
          <w:sz w:val="24"/>
          <w:szCs w:val="24"/>
        </w:rPr>
        <w:t xml:space="preserve">  на благоустройство Братской могилы советских воинов и памятного  знака в честь земляков, погибших в годы Великой Отечественной войны 1941-1945 г</w:t>
      </w:r>
      <w:proofErr w:type="gramStart"/>
      <w:r w:rsidRPr="00DC0DB3">
        <w:rPr>
          <w:sz w:val="24"/>
          <w:szCs w:val="24"/>
        </w:rPr>
        <w:t>.г</w:t>
      </w:r>
      <w:proofErr w:type="gramEnd"/>
      <w:r w:rsidRPr="00DC0DB3">
        <w:rPr>
          <w:sz w:val="24"/>
          <w:szCs w:val="24"/>
        </w:rPr>
        <w:t xml:space="preserve"> </w:t>
      </w:r>
      <w:r w:rsidRPr="00DC0DB3">
        <w:rPr>
          <w:sz w:val="24"/>
          <w:szCs w:val="24"/>
        </w:rPr>
        <w:lastRenderedPageBreak/>
        <w:t>(замена плиточного покрытия подиума, где размещены мемориальные плиты и вечный огонь) – 5,8 млн. руб.</w:t>
      </w:r>
      <w:r w:rsidR="00DC0DB3" w:rsidRPr="00DC0DB3">
        <w:rPr>
          <w:sz w:val="24"/>
          <w:szCs w:val="24"/>
        </w:rPr>
        <w:t>;</w:t>
      </w:r>
    </w:p>
    <w:p w:rsidR="00DC0DB3" w:rsidRPr="00DC0DB3" w:rsidRDefault="00DC0DB3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DC0DB3">
        <w:rPr>
          <w:sz w:val="24"/>
          <w:szCs w:val="24"/>
        </w:rPr>
        <w:t>7) тематическое и  праздничное оформление города - 0,3 млн. руб.</w:t>
      </w:r>
    </w:p>
    <w:p w:rsidR="00166DE1" w:rsidRPr="00DC0DB3" w:rsidRDefault="003E20FF" w:rsidP="00DC0DB3">
      <w:pPr>
        <w:pStyle w:val="3"/>
        <w:spacing w:line="360" w:lineRule="auto"/>
        <w:ind w:left="0"/>
        <w:jc w:val="both"/>
        <w:outlineLvl w:val="0"/>
        <w:rPr>
          <w:sz w:val="24"/>
          <w:szCs w:val="24"/>
        </w:rPr>
      </w:pPr>
      <w:r w:rsidRPr="00DC0DB3">
        <w:rPr>
          <w:b/>
          <w:i/>
          <w:sz w:val="24"/>
          <w:szCs w:val="24"/>
        </w:rPr>
        <w:t>Другие вопросы в области жилищно-коммунального хозяйства</w:t>
      </w:r>
      <w:r w:rsidRPr="00DC0DB3">
        <w:rPr>
          <w:b/>
          <w:sz w:val="24"/>
          <w:szCs w:val="24"/>
        </w:rPr>
        <w:t xml:space="preserve"> </w:t>
      </w:r>
      <w:r w:rsidR="00F25A6A" w:rsidRPr="00DC0DB3">
        <w:rPr>
          <w:b/>
          <w:sz w:val="24"/>
          <w:szCs w:val="24"/>
        </w:rPr>
        <w:t xml:space="preserve">– </w:t>
      </w:r>
      <w:r w:rsidR="00EA530C" w:rsidRPr="00DC0DB3">
        <w:rPr>
          <w:b/>
          <w:sz w:val="24"/>
          <w:szCs w:val="24"/>
        </w:rPr>
        <w:t xml:space="preserve"> </w:t>
      </w:r>
      <w:r w:rsidR="00DC0DB3" w:rsidRPr="00DC0DB3">
        <w:rPr>
          <w:sz w:val="24"/>
          <w:szCs w:val="24"/>
        </w:rPr>
        <w:t>186,6</w:t>
      </w:r>
      <w:r w:rsidR="00EA530C" w:rsidRPr="00DC0DB3">
        <w:rPr>
          <w:sz w:val="24"/>
          <w:szCs w:val="24"/>
        </w:rPr>
        <w:t xml:space="preserve"> </w:t>
      </w:r>
      <w:r w:rsidR="00F1564A" w:rsidRPr="00DC0DB3">
        <w:rPr>
          <w:sz w:val="24"/>
          <w:szCs w:val="24"/>
        </w:rPr>
        <w:t xml:space="preserve"> млн</w:t>
      </w:r>
      <w:r w:rsidR="00E87EDF" w:rsidRPr="00DC0DB3">
        <w:rPr>
          <w:sz w:val="24"/>
          <w:szCs w:val="24"/>
        </w:rPr>
        <w:t>. руб.</w:t>
      </w:r>
      <w:r w:rsidR="00E87EDF" w:rsidRPr="00DC0DB3">
        <w:rPr>
          <w:b/>
          <w:sz w:val="24"/>
          <w:szCs w:val="24"/>
        </w:rPr>
        <w:t xml:space="preserve"> </w:t>
      </w:r>
      <w:r w:rsidR="00081F12" w:rsidRPr="00DC0DB3">
        <w:rPr>
          <w:sz w:val="24"/>
          <w:szCs w:val="24"/>
        </w:rPr>
        <w:t xml:space="preserve">По данному подразделу произведены расходы на обеспечение деятельности МБУ «Благоустройство» и Управления городского жилищно-коммунального хозяйства. </w:t>
      </w:r>
    </w:p>
    <w:p w:rsidR="00CA1D5A" w:rsidRPr="0018742E" w:rsidRDefault="00CA1D5A" w:rsidP="001839F7">
      <w:pPr>
        <w:jc w:val="both"/>
        <w:rPr>
          <w:color w:val="548DD4" w:themeColor="text2" w:themeTint="99"/>
        </w:rPr>
      </w:pPr>
    </w:p>
    <w:p w:rsidR="00657B9A" w:rsidRPr="00114A2B" w:rsidRDefault="00BE40B9" w:rsidP="00114A2B">
      <w:pPr>
        <w:spacing w:line="360" w:lineRule="auto"/>
        <w:jc w:val="both"/>
      </w:pPr>
      <w:r w:rsidRPr="0018742E">
        <w:rPr>
          <w:color w:val="548DD4" w:themeColor="text2" w:themeTint="99"/>
        </w:rPr>
        <w:t xml:space="preserve">   </w:t>
      </w:r>
      <w:r w:rsidR="00A715D4" w:rsidRPr="0018742E">
        <w:rPr>
          <w:color w:val="548DD4" w:themeColor="text2" w:themeTint="99"/>
        </w:rPr>
        <w:tab/>
      </w:r>
      <w:r w:rsidR="003E20FF" w:rsidRPr="00114A2B">
        <w:t xml:space="preserve">По разделу  </w:t>
      </w:r>
      <w:r w:rsidR="003E20FF" w:rsidRPr="00114A2B">
        <w:rPr>
          <w:b/>
        </w:rPr>
        <w:t>«</w:t>
      </w:r>
      <w:r w:rsidR="003E20FF" w:rsidRPr="00114A2B">
        <w:rPr>
          <w:b/>
          <w:u w:val="single"/>
        </w:rPr>
        <w:t>Общегосударственные вопросы</w:t>
      </w:r>
      <w:r w:rsidR="003E20FF" w:rsidRPr="00114A2B">
        <w:rPr>
          <w:b/>
        </w:rPr>
        <w:t>»</w:t>
      </w:r>
      <w:r w:rsidR="003E20FF" w:rsidRPr="00114A2B">
        <w:t xml:space="preserve">  израсходовано</w:t>
      </w:r>
      <w:r w:rsidR="00F25A6A" w:rsidRPr="00114A2B">
        <w:t xml:space="preserve"> </w:t>
      </w:r>
      <w:r w:rsidR="00114A2B" w:rsidRPr="00114A2B">
        <w:t>618,6</w:t>
      </w:r>
      <w:r w:rsidR="00F1564A" w:rsidRPr="00114A2B">
        <w:t xml:space="preserve"> млн</w:t>
      </w:r>
      <w:r w:rsidR="00C6660D" w:rsidRPr="00114A2B">
        <w:t>. руб.</w:t>
      </w:r>
      <w:r w:rsidR="00332A4F" w:rsidRPr="00114A2B">
        <w:t xml:space="preserve"> (201</w:t>
      </w:r>
      <w:r w:rsidR="00114A2B" w:rsidRPr="00114A2B">
        <w:t>9</w:t>
      </w:r>
      <w:r w:rsidR="00393444" w:rsidRPr="00114A2B">
        <w:t xml:space="preserve"> г. </w:t>
      </w:r>
      <w:r w:rsidR="00F1564A" w:rsidRPr="00114A2B">
        <w:t>–</w:t>
      </w:r>
      <w:r w:rsidR="00393444" w:rsidRPr="00114A2B">
        <w:t xml:space="preserve"> </w:t>
      </w:r>
      <w:r w:rsidR="00114A2B" w:rsidRPr="00114A2B">
        <w:t>594,8</w:t>
      </w:r>
      <w:r w:rsidR="00332A4F" w:rsidRPr="00114A2B">
        <w:t xml:space="preserve"> </w:t>
      </w:r>
      <w:r w:rsidR="00F1564A" w:rsidRPr="00114A2B">
        <w:t>млн</w:t>
      </w:r>
      <w:r w:rsidR="00332A4F" w:rsidRPr="00114A2B">
        <w:t>. руб.).</w:t>
      </w:r>
      <w:r w:rsidR="003E20FF" w:rsidRPr="00114A2B">
        <w:t xml:space="preserve"> </w:t>
      </w:r>
    </w:p>
    <w:p w:rsidR="00C6660D" w:rsidRPr="00114A2B" w:rsidRDefault="00657B9A" w:rsidP="00114A2B">
      <w:pPr>
        <w:spacing w:line="360" w:lineRule="auto"/>
        <w:jc w:val="both"/>
      </w:pPr>
      <w:r w:rsidRPr="00114A2B">
        <w:t xml:space="preserve"> </w:t>
      </w:r>
      <w:proofErr w:type="gramStart"/>
      <w:r w:rsidRPr="00114A2B">
        <w:t xml:space="preserve">По данному разделу </w:t>
      </w:r>
      <w:r w:rsidR="00422FDD" w:rsidRPr="00114A2B">
        <w:t xml:space="preserve"> средства направлены на</w:t>
      </w:r>
      <w:r w:rsidR="003E20FF" w:rsidRPr="00114A2B">
        <w:t xml:space="preserve">  функционирование  органов местного самоуправления, расходы на управление муниципальным имуществом, оплата</w:t>
      </w:r>
      <w:r w:rsidR="00422FDD" w:rsidRPr="00114A2B">
        <w:t xml:space="preserve"> услуг СМИ, функционирование</w:t>
      </w:r>
      <w:r w:rsidR="003E20FF" w:rsidRPr="00114A2B">
        <w:t xml:space="preserve"> МКУ</w:t>
      </w:r>
      <w:r w:rsidR="00F25A6A" w:rsidRPr="00114A2B">
        <w:t xml:space="preserve"> </w:t>
      </w:r>
      <w:r w:rsidRPr="00114A2B">
        <w:t>«</w:t>
      </w:r>
      <w:r w:rsidR="00C6660D" w:rsidRPr="00114A2B">
        <w:t>Департамент по развитию промышленности, инвестиционной политике и рекламе городского округа Электросталь Московской области</w:t>
      </w:r>
      <w:r w:rsidRPr="00114A2B">
        <w:t>»,</w:t>
      </w:r>
      <w:r w:rsidR="003E20FF" w:rsidRPr="00114A2B">
        <w:t xml:space="preserve"> </w:t>
      </w:r>
      <w:r w:rsidR="00BE40B9" w:rsidRPr="00114A2B">
        <w:tab/>
        <w:t>МКУ</w:t>
      </w:r>
      <w:r w:rsidR="00A715D4" w:rsidRPr="00114A2B">
        <w:t xml:space="preserve"> </w:t>
      </w:r>
      <w:r w:rsidR="003E20FF" w:rsidRPr="00114A2B">
        <w:t xml:space="preserve">«МФЦ», </w:t>
      </w:r>
      <w:r w:rsidR="00C6660D" w:rsidRPr="00114A2B">
        <w:t>МКУ «Управление по конкурентной политике и координации закупок», МКУ "Управление обеспечения деятельности органов местного самоуправления городского округа Электросталь Московской области"</w:t>
      </w:r>
      <w:r w:rsidR="004665A2" w:rsidRPr="00114A2B">
        <w:t>,</w:t>
      </w:r>
      <w:r w:rsidR="003E20FF" w:rsidRPr="00114A2B">
        <w:t xml:space="preserve">  </w:t>
      </w:r>
      <w:r w:rsidR="00422FDD" w:rsidRPr="00114A2B">
        <w:t>МКУ «Строительство, благоустройство и дорожное</w:t>
      </w:r>
      <w:proofErr w:type="gramEnd"/>
      <w:r w:rsidR="00422FDD" w:rsidRPr="00114A2B">
        <w:t xml:space="preserve"> хозяйство» </w:t>
      </w:r>
      <w:r w:rsidR="00C6660D" w:rsidRPr="00114A2B">
        <w:t>и МБУ «Ц</w:t>
      </w:r>
      <w:r w:rsidR="00A715D4" w:rsidRPr="00114A2B">
        <w:t xml:space="preserve">ентрализованная бухгалтерия </w:t>
      </w:r>
      <w:r w:rsidR="00422FDD" w:rsidRPr="00114A2B">
        <w:t xml:space="preserve">муниципальных </w:t>
      </w:r>
      <w:r w:rsidR="00A715D4" w:rsidRPr="00114A2B">
        <w:t>учреждений»</w:t>
      </w:r>
      <w:r w:rsidR="00C6660D" w:rsidRPr="00114A2B">
        <w:t xml:space="preserve">. </w:t>
      </w:r>
    </w:p>
    <w:p w:rsidR="00BE40B9" w:rsidRPr="0018742E" w:rsidRDefault="00BE40B9" w:rsidP="001839F7">
      <w:pPr>
        <w:pStyle w:val="3"/>
        <w:ind w:left="0"/>
        <w:rPr>
          <w:bCs/>
          <w:color w:val="548DD4" w:themeColor="text2" w:themeTint="99"/>
          <w:sz w:val="24"/>
          <w:szCs w:val="24"/>
        </w:rPr>
      </w:pPr>
    </w:p>
    <w:p w:rsidR="003E20FF" w:rsidRPr="00E7691E" w:rsidRDefault="003E20FF" w:rsidP="00E7691E">
      <w:pPr>
        <w:pStyle w:val="3"/>
        <w:spacing w:line="360" w:lineRule="auto"/>
        <w:ind w:left="0" w:firstLine="708"/>
        <w:jc w:val="both"/>
        <w:rPr>
          <w:iCs/>
          <w:sz w:val="24"/>
          <w:szCs w:val="24"/>
        </w:rPr>
      </w:pPr>
      <w:r w:rsidRPr="008242F7">
        <w:rPr>
          <w:bCs/>
          <w:sz w:val="24"/>
          <w:szCs w:val="24"/>
        </w:rPr>
        <w:t xml:space="preserve">По разделу </w:t>
      </w:r>
      <w:r w:rsidRPr="008242F7">
        <w:rPr>
          <w:b/>
          <w:sz w:val="24"/>
          <w:szCs w:val="24"/>
          <w:u w:val="single"/>
        </w:rPr>
        <w:t>национальная экономика</w:t>
      </w:r>
      <w:r w:rsidRPr="008242F7">
        <w:rPr>
          <w:bCs/>
          <w:sz w:val="24"/>
          <w:szCs w:val="24"/>
        </w:rPr>
        <w:t xml:space="preserve"> за отчетный период расходы составили</w:t>
      </w:r>
      <w:r w:rsidR="00C37C76" w:rsidRPr="008242F7">
        <w:rPr>
          <w:bCs/>
          <w:sz w:val="24"/>
          <w:szCs w:val="24"/>
        </w:rPr>
        <w:t xml:space="preserve"> </w:t>
      </w:r>
      <w:r w:rsidR="008242F7" w:rsidRPr="00E7691E">
        <w:rPr>
          <w:bCs/>
          <w:sz w:val="24"/>
          <w:szCs w:val="24"/>
        </w:rPr>
        <w:t>252,4</w:t>
      </w:r>
      <w:r w:rsidR="00F1564A" w:rsidRPr="00E7691E">
        <w:rPr>
          <w:bCs/>
          <w:sz w:val="24"/>
          <w:szCs w:val="24"/>
        </w:rPr>
        <w:t xml:space="preserve"> </w:t>
      </w:r>
      <w:r w:rsidR="00F1564A" w:rsidRPr="00E7691E">
        <w:rPr>
          <w:sz w:val="24"/>
          <w:szCs w:val="24"/>
        </w:rPr>
        <w:t>млн</w:t>
      </w:r>
      <w:r w:rsidR="00C37C76" w:rsidRPr="00E7691E">
        <w:rPr>
          <w:bCs/>
          <w:sz w:val="24"/>
          <w:szCs w:val="24"/>
        </w:rPr>
        <w:t xml:space="preserve">. руб.  или </w:t>
      </w:r>
      <w:r w:rsidR="008242F7" w:rsidRPr="00E7691E">
        <w:rPr>
          <w:bCs/>
          <w:sz w:val="24"/>
          <w:szCs w:val="24"/>
        </w:rPr>
        <w:t>92,2</w:t>
      </w:r>
      <w:r w:rsidR="00C37C76" w:rsidRPr="00E7691E">
        <w:rPr>
          <w:bCs/>
          <w:sz w:val="24"/>
          <w:szCs w:val="24"/>
        </w:rPr>
        <w:t>% от плана</w:t>
      </w:r>
      <w:r w:rsidR="008242F7" w:rsidRPr="00E7691E">
        <w:rPr>
          <w:bCs/>
          <w:sz w:val="24"/>
          <w:szCs w:val="24"/>
        </w:rPr>
        <w:t xml:space="preserve">  273,8 млн. руб.(2019 год – 439,1 млн. руб.)</w:t>
      </w:r>
      <w:r w:rsidR="00422FDD" w:rsidRPr="00E7691E">
        <w:rPr>
          <w:bCs/>
          <w:sz w:val="24"/>
          <w:szCs w:val="24"/>
        </w:rPr>
        <w:t>.</w:t>
      </w:r>
    </w:p>
    <w:p w:rsidR="00A60E4F" w:rsidRPr="00E7691E" w:rsidRDefault="00422FDD" w:rsidP="00E7691E">
      <w:pPr>
        <w:pStyle w:val="3"/>
        <w:spacing w:line="360" w:lineRule="auto"/>
        <w:ind w:left="0"/>
        <w:rPr>
          <w:iCs/>
          <w:sz w:val="24"/>
          <w:szCs w:val="24"/>
        </w:rPr>
      </w:pPr>
      <w:r w:rsidRPr="00E7691E">
        <w:rPr>
          <w:iCs/>
          <w:sz w:val="24"/>
          <w:szCs w:val="24"/>
        </w:rPr>
        <w:t>Из них</w:t>
      </w:r>
      <w:r w:rsidR="00C37C76" w:rsidRPr="00E7691E">
        <w:rPr>
          <w:iCs/>
          <w:sz w:val="24"/>
          <w:szCs w:val="24"/>
        </w:rPr>
        <w:t>:</w:t>
      </w:r>
      <w:r w:rsidR="002A1007" w:rsidRPr="00E7691E">
        <w:rPr>
          <w:iCs/>
          <w:sz w:val="24"/>
          <w:szCs w:val="24"/>
        </w:rPr>
        <w:t xml:space="preserve"> </w:t>
      </w:r>
    </w:p>
    <w:p w:rsidR="00C37C76" w:rsidRPr="00E7691E" w:rsidRDefault="00A60E4F" w:rsidP="00E7691E">
      <w:pPr>
        <w:pStyle w:val="3"/>
        <w:spacing w:line="360" w:lineRule="auto"/>
        <w:ind w:left="0"/>
        <w:jc w:val="both"/>
        <w:rPr>
          <w:iCs/>
          <w:sz w:val="24"/>
          <w:szCs w:val="24"/>
        </w:rPr>
      </w:pPr>
      <w:r w:rsidRPr="00E7691E">
        <w:rPr>
          <w:iCs/>
          <w:sz w:val="24"/>
          <w:szCs w:val="24"/>
        </w:rPr>
        <w:t xml:space="preserve">1) </w:t>
      </w:r>
      <w:r w:rsidR="002A1007" w:rsidRPr="00E7691E">
        <w:rPr>
          <w:iCs/>
          <w:sz w:val="24"/>
          <w:szCs w:val="24"/>
        </w:rPr>
        <w:t>на дорожно</w:t>
      </w:r>
      <w:r w:rsidR="00F1564A" w:rsidRPr="00E7691E">
        <w:rPr>
          <w:iCs/>
          <w:sz w:val="24"/>
          <w:szCs w:val="24"/>
        </w:rPr>
        <w:t xml:space="preserve">е хозяйство было направлено </w:t>
      </w:r>
      <w:r w:rsidR="00AF48B1" w:rsidRPr="00E7691E">
        <w:rPr>
          <w:iCs/>
          <w:sz w:val="24"/>
          <w:szCs w:val="24"/>
        </w:rPr>
        <w:t>228,7</w:t>
      </w:r>
      <w:r w:rsidR="00F1564A" w:rsidRPr="00E7691E">
        <w:rPr>
          <w:iCs/>
          <w:sz w:val="24"/>
          <w:szCs w:val="24"/>
        </w:rPr>
        <w:t xml:space="preserve"> </w:t>
      </w:r>
      <w:r w:rsidR="00F1564A" w:rsidRPr="00E7691E">
        <w:rPr>
          <w:sz w:val="24"/>
          <w:szCs w:val="24"/>
        </w:rPr>
        <w:t>млн</w:t>
      </w:r>
      <w:r w:rsidR="002A1007" w:rsidRPr="00E7691E">
        <w:rPr>
          <w:iCs/>
          <w:sz w:val="24"/>
          <w:szCs w:val="24"/>
        </w:rPr>
        <w:t xml:space="preserve">. руб., в том числе </w:t>
      </w:r>
    </w:p>
    <w:p w:rsidR="00C37C76" w:rsidRPr="00E7691E" w:rsidRDefault="00645954" w:rsidP="00E7691E">
      <w:pPr>
        <w:pStyle w:val="3"/>
        <w:spacing w:line="360" w:lineRule="auto"/>
        <w:ind w:left="0"/>
        <w:jc w:val="both"/>
        <w:rPr>
          <w:iCs/>
          <w:sz w:val="24"/>
          <w:szCs w:val="24"/>
        </w:rPr>
      </w:pPr>
      <w:r w:rsidRPr="00E7691E">
        <w:rPr>
          <w:iCs/>
          <w:sz w:val="24"/>
          <w:szCs w:val="24"/>
        </w:rPr>
        <w:t xml:space="preserve">- </w:t>
      </w:r>
      <w:r w:rsidR="002A1007" w:rsidRPr="00E7691E">
        <w:rPr>
          <w:iCs/>
          <w:sz w:val="24"/>
          <w:szCs w:val="24"/>
        </w:rPr>
        <w:t>с</w:t>
      </w:r>
      <w:r w:rsidR="00C37C76" w:rsidRPr="00E7691E">
        <w:rPr>
          <w:iCs/>
          <w:sz w:val="24"/>
          <w:szCs w:val="24"/>
        </w:rPr>
        <w:t xml:space="preserve">одержание дорог – </w:t>
      </w:r>
      <w:r w:rsidR="00AF48B1" w:rsidRPr="00E7691E">
        <w:rPr>
          <w:iCs/>
          <w:sz w:val="24"/>
          <w:szCs w:val="24"/>
        </w:rPr>
        <w:t>108,2</w:t>
      </w:r>
      <w:r w:rsidR="00F1564A" w:rsidRPr="00E7691E">
        <w:rPr>
          <w:iCs/>
          <w:sz w:val="24"/>
          <w:szCs w:val="24"/>
        </w:rPr>
        <w:t xml:space="preserve"> </w:t>
      </w:r>
      <w:r w:rsidR="00F1564A" w:rsidRPr="00E7691E">
        <w:rPr>
          <w:sz w:val="24"/>
          <w:szCs w:val="24"/>
        </w:rPr>
        <w:t>млн</w:t>
      </w:r>
      <w:r w:rsidR="00C37C76" w:rsidRPr="00E7691E">
        <w:rPr>
          <w:iCs/>
          <w:sz w:val="24"/>
          <w:szCs w:val="24"/>
        </w:rPr>
        <w:t>. руб.</w:t>
      </w:r>
      <w:r w:rsidR="00DA365C" w:rsidRPr="00E7691E">
        <w:rPr>
          <w:iCs/>
          <w:sz w:val="24"/>
          <w:szCs w:val="24"/>
        </w:rPr>
        <w:t>;</w:t>
      </w:r>
    </w:p>
    <w:p w:rsidR="00DA365C" w:rsidRPr="00E7691E" w:rsidRDefault="00645954" w:rsidP="00E7691E">
      <w:pPr>
        <w:pStyle w:val="3"/>
        <w:spacing w:line="360" w:lineRule="auto"/>
        <w:ind w:left="0"/>
        <w:jc w:val="both"/>
        <w:rPr>
          <w:iCs/>
          <w:sz w:val="24"/>
          <w:szCs w:val="24"/>
        </w:rPr>
      </w:pPr>
      <w:r w:rsidRPr="00E7691E">
        <w:rPr>
          <w:iCs/>
          <w:sz w:val="24"/>
          <w:szCs w:val="24"/>
        </w:rPr>
        <w:t>- р</w:t>
      </w:r>
      <w:r w:rsidR="00DA365C" w:rsidRPr="00E7691E">
        <w:rPr>
          <w:iCs/>
          <w:sz w:val="24"/>
          <w:szCs w:val="24"/>
        </w:rPr>
        <w:t xml:space="preserve">емонт дорог – </w:t>
      </w:r>
      <w:r w:rsidR="003B4BE5" w:rsidRPr="00E7691E">
        <w:rPr>
          <w:iCs/>
          <w:sz w:val="24"/>
          <w:szCs w:val="24"/>
        </w:rPr>
        <w:t>60,</w:t>
      </w:r>
      <w:r w:rsidR="00E7691E" w:rsidRPr="00E7691E">
        <w:rPr>
          <w:iCs/>
          <w:sz w:val="24"/>
          <w:szCs w:val="24"/>
        </w:rPr>
        <w:t>2</w:t>
      </w:r>
      <w:r w:rsidR="00F1564A" w:rsidRPr="00E7691E">
        <w:rPr>
          <w:iCs/>
          <w:sz w:val="24"/>
          <w:szCs w:val="24"/>
        </w:rPr>
        <w:t xml:space="preserve"> </w:t>
      </w:r>
      <w:r w:rsidR="00F1564A" w:rsidRPr="00E7691E">
        <w:rPr>
          <w:sz w:val="24"/>
          <w:szCs w:val="24"/>
        </w:rPr>
        <w:t>млн</w:t>
      </w:r>
      <w:r w:rsidR="00DA365C" w:rsidRPr="00E7691E">
        <w:rPr>
          <w:iCs/>
          <w:sz w:val="24"/>
          <w:szCs w:val="24"/>
        </w:rPr>
        <w:t>. руб.;</w:t>
      </w:r>
    </w:p>
    <w:p w:rsidR="003B4BE5" w:rsidRPr="00E7691E" w:rsidRDefault="001F43E9" w:rsidP="00E7691E">
      <w:pPr>
        <w:pStyle w:val="3"/>
        <w:spacing w:line="360" w:lineRule="auto"/>
        <w:ind w:left="0"/>
        <w:jc w:val="both"/>
        <w:rPr>
          <w:iCs/>
          <w:sz w:val="24"/>
          <w:szCs w:val="24"/>
        </w:rPr>
      </w:pPr>
      <w:r w:rsidRPr="00E7691E">
        <w:rPr>
          <w:iCs/>
          <w:sz w:val="24"/>
          <w:szCs w:val="24"/>
        </w:rPr>
        <w:t>- в рамках Федерального проекта «</w:t>
      </w:r>
      <w:r w:rsidR="00555493" w:rsidRPr="00E7691E">
        <w:rPr>
          <w:sz w:val="24"/>
          <w:szCs w:val="24"/>
        </w:rPr>
        <w:t>Формирование комфортной городской среды</w:t>
      </w:r>
      <w:r w:rsidRPr="00E7691E">
        <w:rPr>
          <w:iCs/>
          <w:sz w:val="24"/>
          <w:szCs w:val="24"/>
        </w:rPr>
        <w:t>»</w:t>
      </w:r>
      <w:r w:rsidR="00555493" w:rsidRPr="00E7691E">
        <w:rPr>
          <w:iCs/>
          <w:sz w:val="24"/>
          <w:szCs w:val="24"/>
        </w:rPr>
        <w:t xml:space="preserve"> на ремонт дворовых </w:t>
      </w:r>
      <w:r w:rsidR="00C4411F" w:rsidRPr="00E7691E">
        <w:rPr>
          <w:iCs/>
          <w:sz w:val="24"/>
          <w:szCs w:val="24"/>
        </w:rPr>
        <w:t xml:space="preserve">территорий – </w:t>
      </w:r>
      <w:r w:rsidR="003B4BE5" w:rsidRPr="00E7691E">
        <w:rPr>
          <w:iCs/>
          <w:sz w:val="24"/>
          <w:szCs w:val="24"/>
        </w:rPr>
        <w:t>47,2</w:t>
      </w:r>
      <w:r w:rsidR="00C4411F" w:rsidRPr="00E7691E">
        <w:rPr>
          <w:iCs/>
          <w:sz w:val="24"/>
          <w:szCs w:val="24"/>
        </w:rPr>
        <w:t xml:space="preserve"> млн. руб</w:t>
      </w:r>
      <w:r w:rsidR="003B4BE5" w:rsidRPr="00E7691E">
        <w:rPr>
          <w:iCs/>
          <w:sz w:val="24"/>
          <w:szCs w:val="24"/>
        </w:rPr>
        <w:t>.;</w:t>
      </w:r>
    </w:p>
    <w:p w:rsidR="00DA365C" w:rsidRPr="00E7691E" w:rsidRDefault="00645954" w:rsidP="00E7691E">
      <w:pPr>
        <w:pStyle w:val="3"/>
        <w:spacing w:line="360" w:lineRule="auto"/>
        <w:ind w:left="0"/>
        <w:jc w:val="both"/>
        <w:rPr>
          <w:iCs/>
          <w:sz w:val="24"/>
          <w:szCs w:val="24"/>
        </w:rPr>
      </w:pPr>
      <w:r w:rsidRPr="00E7691E">
        <w:rPr>
          <w:iCs/>
          <w:sz w:val="24"/>
          <w:szCs w:val="24"/>
        </w:rPr>
        <w:t xml:space="preserve">- </w:t>
      </w:r>
      <w:r w:rsidR="003B4BE5" w:rsidRPr="00E7691E">
        <w:rPr>
          <w:iCs/>
          <w:sz w:val="24"/>
          <w:szCs w:val="24"/>
        </w:rPr>
        <w:t xml:space="preserve"> ремонт асфальтового покрытия дворовых территорий</w:t>
      </w:r>
      <w:r w:rsidR="00A60E4F" w:rsidRPr="00E7691E">
        <w:rPr>
          <w:iCs/>
          <w:sz w:val="24"/>
          <w:szCs w:val="24"/>
        </w:rPr>
        <w:t xml:space="preserve">– </w:t>
      </w:r>
      <w:r w:rsidR="003B4BE5" w:rsidRPr="00E7691E">
        <w:rPr>
          <w:iCs/>
          <w:sz w:val="24"/>
          <w:szCs w:val="24"/>
        </w:rPr>
        <w:t>2,5</w:t>
      </w:r>
      <w:r w:rsidR="00F1564A" w:rsidRPr="00E7691E">
        <w:rPr>
          <w:iCs/>
          <w:sz w:val="24"/>
          <w:szCs w:val="24"/>
        </w:rPr>
        <w:t xml:space="preserve"> </w:t>
      </w:r>
      <w:r w:rsidR="00F1564A" w:rsidRPr="00E7691E">
        <w:rPr>
          <w:sz w:val="24"/>
          <w:szCs w:val="24"/>
        </w:rPr>
        <w:t>млн</w:t>
      </w:r>
      <w:r w:rsidR="00DA365C" w:rsidRPr="00E7691E">
        <w:rPr>
          <w:iCs/>
          <w:sz w:val="24"/>
          <w:szCs w:val="24"/>
        </w:rPr>
        <w:t>. руб.</w:t>
      </w:r>
      <w:r w:rsidR="00555493" w:rsidRPr="00E7691E">
        <w:rPr>
          <w:iCs/>
          <w:sz w:val="24"/>
          <w:szCs w:val="24"/>
        </w:rPr>
        <w:t>;</w:t>
      </w:r>
    </w:p>
    <w:p w:rsidR="00645954" w:rsidRPr="00E7691E" w:rsidRDefault="00645954" w:rsidP="00E7691E">
      <w:pPr>
        <w:pStyle w:val="3"/>
        <w:spacing w:line="360" w:lineRule="auto"/>
        <w:ind w:left="0"/>
        <w:jc w:val="both"/>
        <w:rPr>
          <w:iCs/>
          <w:sz w:val="24"/>
          <w:szCs w:val="24"/>
        </w:rPr>
      </w:pPr>
      <w:r w:rsidRPr="00E7691E">
        <w:rPr>
          <w:iCs/>
          <w:sz w:val="24"/>
          <w:szCs w:val="24"/>
        </w:rPr>
        <w:t>-</w:t>
      </w:r>
      <w:r w:rsidR="003B4BE5" w:rsidRPr="00E7691E">
        <w:rPr>
          <w:iCs/>
          <w:sz w:val="24"/>
          <w:szCs w:val="24"/>
        </w:rPr>
        <w:t xml:space="preserve"> </w:t>
      </w:r>
      <w:r w:rsidRPr="00E7691E">
        <w:rPr>
          <w:iCs/>
          <w:sz w:val="24"/>
          <w:szCs w:val="24"/>
        </w:rPr>
        <w:t xml:space="preserve">на </w:t>
      </w:r>
      <w:r w:rsidR="00DA365C" w:rsidRPr="00E7691E">
        <w:rPr>
          <w:iCs/>
          <w:sz w:val="24"/>
          <w:szCs w:val="24"/>
        </w:rPr>
        <w:t xml:space="preserve"> повышение безопасности дорожного движения – </w:t>
      </w:r>
      <w:r w:rsidR="00AF48B1" w:rsidRPr="00E7691E">
        <w:rPr>
          <w:iCs/>
          <w:sz w:val="24"/>
          <w:szCs w:val="24"/>
        </w:rPr>
        <w:t>10,</w:t>
      </w:r>
      <w:r w:rsidR="00A60E4F" w:rsidRPr="00E7691E">
        <w:rPr>
          <w:iCs/>
          <w:sz w:val="24"/>
          <w:szCs w:val="24"/>
        </w:rPr>
        <w:t>6</w:t>
      </w:r>
      <w:r w:rsidR="00F1564A" w:rsidRPr="00E7691E">
        <w:rPr>
          <w:iCs/>
          <w:sz w:val="24"/>
          <w:szCs w:val="24"/>
        </w:rPr>
        <w:t xml:space="preserve"> </w:t>
      </w:r>
      <w:r w:rsidR="00F1564A" w:rsidRPr="00E7691E">
        <w:rPr>
          <w:sz w:val="24"/>
          <w:szCs w:val="24"/>
        </w:rPr>
        <w:t>млн</w:t>
      </w:r>
      <w:r w:rsidR="00DA365C" w:rsidRPr="00E7691E">
        <w:rPr>
          <w:iCs/>
          <w:sz w:val="24"/>
          <w:szCs w:val="24"/>
        </w:rPr>
        <w:t>. руб.</w:t>
      </w:r>
      <w:r w:rsidR="00555493" w:rsidRPr="00E7691E">
        <w:rPr>
          <w:iCs/>
          <w:sz w:val="24"/>
          <w:szCs w:val="24"/>
        </w:rPr>
        <w:t>;</w:t>
      </w:r>
      <w:r w:rsidR="00DA365C" w:rsidRPr="00E7691E">
        <w:rPr>
          <w:iCs/>
          <w:sz w:val="24"/>
          <w:szCs w:val="24"/>
        </w:rPr>
        <w:t xml:space="preserve"> </w:t>
      </w:r>
    </w:p>
    <w:p w:rsidR="00C4411F" w:rsidRPr="006232FC" w:rsidRDefault="00C4411F" w:rsidP="00E7691E">
      <w:pPr>
        <w:pStyle w:val="3"/>
        <w:spacing w:line="360" w:lineRule="auto"/>
        <w:ind w:left="0"/>
        <w:jc w:val="both"/>
        <w:rPr>
          <w:iCs/>
          <w:sz w:val="24"/>
          <w:szCs w:val="24"/>
        </w:rPr>
      </w:pPr>
      <w:r w:rsidRPr="006232FC">
        <w:rPr>
          <w:iCs/>
          <w:sz w:val="24"/>
          <w:szCs w:val="24"/>
        </w:rPr>
        <w:t xml:space="preserve">2) на </w:t>
      </w:r>
      <w:r w:rsidR="006232FC" w:rsidRPr="006232FC">
        <w:rPr>
          <w:iCs/>
          <w:sz w:val="24"/>
          <w:szCs w:val="24"/>
        </w:rPr>
        <w:t xml:space="preserve"> реализацию мероприятий муниципальной программы «Цифровое муниципальное образование»</w:t>
      </w:r>
      <w:r w:rsidR="008125FF" w:rsidRPr="006232FC">
        <w:rPr>
          <w:iCs/>
          <w:sz w:val="24"/>
          <w:szCs w:val="24"/>
        </w:rPr>
        <w:t xml:space="preserve"> – </w:t>
      </w:r>
      <w:r w:rsidR="006232FC" w:rsidRPr="006232FC">
        <w:rPr>
          <w:iCs/>
          <w:sz w:val="24"/>
          <w:szCs w:val="24"/>
        </w:rPr>
        <w:t>17,4</w:t>
      </w:r>
      <w:r w:rsidR="008125FF" w:rsidRPr="006232FC">
        <w:rPr>
          <w:iCs/>
          <w:sz w:val="24"/>
          <w:szCs w:val="24"/>
        </w:rPr>
        <w:t xml:space="preserve"> млн. руб.</w:t>
      </w:r>
    </w:p>
    <w:p w:rsidR="00A60E4F" w:rsidRPr="008242F7" w:rsidRDefault="00C4411F" w:rsidP="00E7691E">
      <w:pPr>
        <w:pStyle w:val="3"/>
        <w:spacing w:line="360" w:lineRule="auto"/>
        <w:ind w:left="0"/>
        <w:jc w:val="both"/>
        <w:rPr>
          <w:iCs/>
          <w:sz w:val="24"/>
          <w:szCs w:val="24"/>
        </w:rPr>
      </w:pPr>
      <w:r w:rsidRPr="008242F7">
        <w:rPr>
          <w:iCs/>
          <w:sz w:val="24"/>
          <w:szCs w:val="24"/>
        </w:rPr>
        <w:lastRenderedPageBreak/>
        <w:t>3</w:t>
      </w:r>
      <w:r w:rsidR="00A60E4F" w:rsidRPr="008242F7">
        <w:rPr>
          <w:iCs/>
          <w:sz w:val="24"/>
          <w:szCs w:val="24"/>
        </w:rPr>
        <w:t>) на организацию проведения мероприятий по отлову и содержанию безнадзорных животных – 1,9 млн. руб.;</w:t>
      </w:r>
    </w:p>
    <w:p w:rsidR="00A60E4F" w:rsidRPr="008242F7" w:rsidRDefault="00C4411F" w:rsidP="00E7691E">
      <w:pPr>
        <w:pStyle w:val="3"/>
        <w:spacing w:line="360" w:lineRule="auto"/>
        <w:ind w:left="0"/>
        <w:jc w:val="both"/>
        <w:rPr>
          <w:iCs/>
          <w:sz w:val="24"/>
          <w:szCs w:val="24"/>
        </w:rPr>
      </w:pPr>
      <w:r w:rsidRPr="008242F7">
        <w:rPr>
          <w:iCs/>
          <w:sz w:val="24"/>
          <w:szCs w:val="24"/>
        </w:rPr>
        <w:t>4</w:t>
      </w:r>
      <w:r w:rsidR="00A60E4F" w:rsidRPr="008242F7">
        <w:rPr>
          <w:iCs/>
          <w:sz w:val="24"/>
          <w:szCs w:val="24"/>
        </w:rPr>
        <w:t>) на мероприятия по охране, восстановлению и использованию лесов – 0,3 млн. руб.</w:t>
      </w:r>
    </w:p>
    <w:p w:rsidR="008125FF" w:rsidRDefault="008125FF" w:rsidP="00E7691E">
      <w:pPr>
        <w:pStyle w:val="3"/>
        <w:spacing w:line="360" w:lineRule="auto"/>
        <w:ind w:left="0"/>
        <w:jc w:val="both"/>
        <w:rPr>
          <w:iCs/>
          <w:sz w:val="24"/>
          <w:szCs w:val="24"/>
        </w:rPr>
      </w:pPr>
      <w:r w:rsidRPr="008242F7">
        <w:rPr>
          <w:iCs/>
          <w:sz w:val="24"/>
          <w:szCs w:val="24"/>
        </w:rPr>
        <w:t xml:space="preserve">5) на другие вопросы в области национальной экономики (поддержка малого и среднего предпринимательства, транспортировка в морг с мест обнаружения или происшествия умерших, не имеющих родственников, </w:t>
      </w:r>
      <w:r w:rsidR="008242F7" w:rsidRPr="008242F7">
        <w:rPr>
          <w:iCs/>
          <w:sz w:val="24"/>
          <w:szCs w:val="24"/>
        </w:rPr>
        <w:t>выполнение кадастровых работ</w:t>
      </w:r>
      <w:r w:rsidRPr="008242F7">
        <w:rPr>
          <w:iCs/>
          <w:sz w:val="24"/>
          <w:szCs w:val="24"/>
        </w:rPr>
        <w:t>)</w:t>
      </w:r>
      <w:r w:rsidR="008D5527" w:rsidRPr="008242F7">
        <w:rPr>
          <w:iCs/>
          <w:sz w:val="24"/>
          <w:szCs w:val="24"/>
        </w:rPr>
        <w:t xml:space="preserve"> – 4,</w:t>
      </w:r>
      <w:r w:rsidR="008242F7" w:rsidRPr="008242F7">
        <w:rPr>
          <w:iCs/>
          <w:sz w:val="24"/>
          <w:szCs w:val="24"/>
        </w:rPr>
        <w:t>1</w:t>
      </w:r>
      <w:r w:rsidR="008D5527" w:rsidRPr="008242F7">
        <w:rPr>
          <w:iCs/>
          <w:sz w:val="24"/>
          <w:szCs w:val="24"/>
        </w:rPr>
        <w:t xml:space="preserve"> млн. руб.</w:t>
      </w:r>
    </w:p>
    <w:p w:rsidR="00B44165" w:rsidRPr="008242F7" w:rsidRDefault="00B44165" w:rsidP="00E7691E">
      <w:pPr>
        <w:pStyle w:val="3"/>
        <w:spacing w:line="360" w:lineRule="auto"/>
        <w:ind w:left="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Уменьшение расходов по данному разделу в 2020 году в сравнении с 2019 годов связано с проведением в 2019 году проектных работ по капитальному ремонту улиц, а также снижением объема субсидий из бюджета Московской области в 2020 году на ремонт автомобильных дорог (в том числе, примыкающих к СНТ).</w:t>
      </w:r>
    </w:p>
    <w:p w:rsidR="003E20FF" w:rsidRPr="0018742E" w:rsidRDefault="003E20FF" w:rsidP="001839F7">
      <w:pPr>
        <w:pStyle w:val="3"/>
        <w:ind w:left="0"/>
        <w:rPr>
          <w:i/>
          <w:iCs/>
          <w:color w:val="548DD4" w:themeColor="text2" w:themeTint="99"/>
          <w:sz w:val="24"/>
          <w:szCs w:val="24"/>
        </w:rPr>
      </w:pPr>
    </w:p>
    <w:p w:rsidR="008F3916" w:rsidRPr="007F7117" w:rsidRDefault="00645954" w:rsidP="008F3916">
      <w:pPr>
        <w:spacing w:line="360" w:lineRule="auto"/>
        <w:jc w:val="both"/>
      </w:pPr>
      <w:r w:rsidRPr="004B1DB5">
        <w:rPr>
          <w:b/>
        </w:rPr>
        <w:t xml:space="preserve"> </w:t>
      </w:r>
      <w:r w:rsidRPr="004B1DB5">
        <w:rPr>
          <w:b/>
          <w:u w:val="single"/>
        </w:rPr>
        <w:t>Н</w:t>
      </w:r>
      <w:r w:rsidR="003E20FF" w:rsidRPr="004B1DB5">
        <w:rPr>
          <w:b/>
          <w:u w:val="single"/>
        </w:rPr>
        <w:t xml:space="preserve">а национальную безопасность  и правоохранительную деятельность   </w:t>
      </w:r>
      <w:r w:rsidR="003E20FF" w:rsidRPr="004B1DB5">
        <w:rPr>
          <w:b/>
        </w:rPr>
        <w:t xml:space="preserve">   </w:t>
      </w:r>
      <w:r w:rsidR="003E20FF" w:rsidRPr="0018742E">
        <w:rPr>
          <w:b/>
          <w:color w:val="548DD4" w:themeColor="text2" w:themeTint="99"/>
        </w:rPr>
        <w:t xml:space="preserve">                                              </w:t>
      </w:r>
      <w:r w:rsidR="008F3916" w:rsidRPr="007F7117">
        <w:rPr>
          <w:b/>
        </w:rPr>
        <w:t xml:space="preserve">      </w:t>
      </w:r>
      <w:r w:rsidR="008F3916" w:rsidRPr="007F7117">
        <w:t xml:space="preserve">      Расходы по  разделу 0300 за 2020 год составили – 69</w:t>
      </w:r>
      <w:r w:rsidR="008F3916">
        <w:t>,</w:t>
      </w:r>
      <w:r w:rsidR="008F3916" w:rsidRPr="007F7117">
        <w:t>7</w:t>
      </w:r>
      <w:r w:rsidR="008F3916">
        <w:t xml:space="preserve"> млн.</w:t>
      </w:r>
      <w:r w:rsidR="008F3916" w:rsidRPr="007F7117">
        <w:t xml:space="preserve"> руб. или 95,5% от утвержденных плановых назначений  – 73</w:t>
      </w:r>
      <w:r w:rsidR="008F3916">
        <w:t>,</w:t>
      </w:r>
      <w:r w:rsidR="008F3916" w:rsidRPr="007F7117">
        <w:t>0</w:t>
      </w:r>
      <w:r w:rsidR="008F3916">
        <w:t xml:space="preserve"> млн.</w:t>
      </w:r>
      <w:r w:rsidR="008F3916" w:rsidRPr="007F7117">
        <w:t xml:space="preserve"> руб. Оплата расходов производилась в пределах сумм, необходимых для оплаты денежных обязательств по расходам получателей средств бюджета.</w:t>
      </w:r>
    </w:p>
    <w:p w:rsidR="008F3916" w:rsidRPr="007F7117" w:rsidRDefault="008F3916" w:rsidP="008F3916">
      <w:pPr>
        <w:spacing w:line="360" w:lineRule="auto"/>
        <w:jc w:val="both"/>
      </w:pPr>
      <w:r w:rsidRPr="007F7117">
        <w:t xml:space="preserve">  Средства были направлены </w:t>
      </w:r>
      <w:proofErr w:type="gramStart"/>
      <w:r w:rsidRPr="007F7117">
        <w:t>на</w:t>
      </w:r>
      <w:proofErr w:type="gramEnd"/>
      <w:r w:rsidRPr="007F7117">
        <w:t>:</w:t>
      </w:r>
    </w:p>
    <w:p w:rsidR="008F3916" w:rsidRPr="007F7117" w:rsidRDefault="008F3916" w:rsidP="008F3916">
      <w:pPr>
        <w:spacing w:line="360" w:lineRule="auto"/>
        <w:jc w:val="both"/>
      </w:pPr>
      <w:r w:rsidRPr="007F7117">
        <w:t xml:space="preserve">  - о</w:t>
      </w:r>
      <w:r w:rsidRPr="00A0009D">
        <w:t>казание поддержки гражданам и их объединениям, участвующим в охране общественного порядка, создание условий для деятельности народных дружин</w:t>
      </w:r>
      <w:r w:rsidRPr="007F7117">
        <w:t xml:space="preserve"> </w:t>
      </w:r>
      <w:r>
        <w:t xml:space="preserve">0,1 млн. </w:t>
      </w:r>
      <w:r w:rsidRPr="007F7117">
        <w:t>руб.;</w:t>
      </w:r>
    </w:p>
    <w:p w:rsidR="008F3916" w:rsidRPr="007F7117" w:rsidRDefault="008F3916" w:rsidP="008F3916">
      <w:pPr>
        <w:spacing w:line="360" w:lineRule="auto"/>
        <w:jc w:val="both"/>
      </w:pPr>
      <w:r w:rsidRPr="007F7117">
        <w:t>- о</w:t>
      </w:r>
      <w:r w:rsidRPr="00A0009D">
        <w:t>существление мероприятий в сфере профилактики правонарушений</w:t>
      </w:r>
      <w:r w:rsidRPr="007F7117">
        <w:t xml:space="preserve"> </w:t>
      </w:r>
      <w:r>
        <w:t>–</w:t>
      </w:r>
      <w:r w:rsidRPr="007F7117">
        <w:t xml:space="preserve"> </w:t>
      </w:r>
      <w:r w:rsidRPr="00A0009D">
        <w:t>16</w:t>
      </w:r>
      <w:r>
        <w:t>,</w:t>
      </w:r>
      <w:r w:rsidRPr="00A0009D">
        <w:t>6</w:t>
      </w:r>
      <w:r>
        <w:t xml:space="preserve"> млн.</w:t>
      </w:r>
      <w:r w:rsidRPr="007F7117">
        <w:t xml:space="preserve"> руб.;</w:t>
      </w:r>
    </w:p>
    <w:p w:rsidR="008F3916" w:rsidRPr="007F7117" w:rsidRDefault="008F3916" w:rsidP="008F3916">
      <w:pPr>
        <w:spacing w:line="360" w:lineRule="auto"/>
        <w:jc w:val="both"/>
      </w:pPr>
      <w:r w:rsidRPr="007F7117">
        <w:t xml:space="preserve"> - у</w:t>
      </w:r>
      <w:r w:rsidRPr="00A0009D">
        <w:t>частие в предупреждении и ликвидации последствий чрезвычайных ситуаций в границах городского округа</w:t>
      </w:r>
      <w:r w:rsidRPr="007F7117">
        <w:t xml:space="preserve"> – 2</w:t>
      </w:r>
      <w:r>
        <w:t>,</w:t>
      </w:r>
      <w:r w:rsidRPr="007F7117">
        <w:t>6</w:t>
      </w:r>
      <w:r>
        <w:t xml:space="preserve"> млн.</w:t>
      </w:r>
      <w:r w:rsidRPr="007F7117">
        <w:t xml:space="preserve"> руб.;</w:t>
      </w:r>
    </w:p>
    <w:p w:rsidR="008F3916" w:rsidRPr="007F7117" w:rsidRDefault="008F3916" w:rsidP="008F3916">
      <w:pPr>
        <w:spacing w:line="360" w:lineRule="auto"/>
        <w:jc w:val="both"/>
      </w:pPr>
      <w:r w:rsidRPr="007F7117">
        <w:t>-  с</w:t>
      </w:r>
      <w:r w:rsidRPr="00A0009D">
        <w:t>оздание, содержание и организация деятельности аварийно-спасательных служб и (или) аварийно-спасательных формирований</w:t>
      </w:r>
      <w:r w:rsidRPr="007F7117">
        <w:t xml:space="preserve">, </w:t>
      </w:r>
      <w:r w:rsidRPr="00A0009D">
        <w:t>экстренных оперативных служб</w:t>
      </w:r>
      <w:r w:rsidRPr="007F7117">
        <w:t xml:space="preserve"> – 46</w:t>
      </w:r>
      <w:r>
        <w:t>,1 млн.</w:t>
      </w:r>
      <w:r w:rsidRPr="007F7117">
        <w:t xml:space="preserve"> руб.;</w:t>
      </w:r>
    </w:p>
    <w:p w:rsidR="008F3916" w:rsidRPr="007F7117" w:rsidRDefault="008F3916" w:rsidP="008F3916">
      <w:pPr>
        <w:spacing w:line="360" w:lineRule="auto"/>
        <w:jc w:val="both"/>
      </w:pPr>
      <w:r w:rsidRPr="007F7117">
        <w:t xml:space="preserve"> - о</w:t>
      </w:r>
      <w:r w:rsidRPr="00A0009D">
        <w:t>существление мероприятий по обеспечению безопасности людей на водных объектах, охране их жизни и здоровья</w:t>
      </w:r>
      <w:r w:rsidRPr="007F7117">
        <w:t xml:space="preserve"> – </w:t>
      </w:r>
      <w:r w:rsidRPr="00A0009D">
        <w:t>96</w:t>
      </w:r>
      <w:r>
        <w:t>,3 млн.</w:t>
      </w:r>
      <w:r w:rsidRPr="007F7117">
        <w:t xml:space="preserve"> руб.;</w:t>
      </w:r>
    </w:p>
    <w:p w:rsidR="008F3916" w:rsidRPr="007F7117" w:rsidRDefault="008F3916" w:rsidP="008F3916">
      <w:pPr>
        <w:spacing w:line="360" w:lineRule="auto"/>
        <w:jc w:val="both"/>
      </w:pPr>
      <w:r w:rsidRPr="007F7117">
        <w:t xml:space="preserve"> - о</w:t>
      </w:r>
      <w:r w:rsidRPr="00A0009D">
        <w:t>рганизация и осуществление мероприятий по территориальной обороне и гражданской обороне</w:t>
      </w:r>
      <w:r w:rsidRPr="007F7117">
        <w:t xml:space="preserve"> – 3</w:t>
      </w:r>
      <w:r>
        <w:t>,4</w:t>
      </w:r>
      <w:r w:rsidRPr="007F7117">
        <w:t> </w:t>
      </w:r>
      <w:r>
        <w:t>млн.</w:t>
      </w:r>
      <w:r w:rsidRPr="007F7117">
        <w:t xml:space="preserve"> руб.;</w:t>
      </w:r>
    </w:p>
    <w:p w:rsidR="008F3916" w:rsidRPr="007F7117" w:rsidRDefault="008F3916" w:rsidP="008F3916">
      <w:pPr>
        <w:spacing w:line="360" w:lineRule="auto"/>
        <w:jc w:val="both"/>
      </w:pPr>
      <w:r w:rsidRPr="007F7117">
        <w:t>- о</w:t>
      </w:r>
      <w:r w:rsidRPr="00A0009D">
        <w:t>беспечение первичных мер пожарной безопасности в границах городского округа</w:t>
      </w:r>
      <w:r w:rsidRPr="007F7117">
        <w:t xml:space="preserve"> – </w:t>
      </w:r>
    </w:p>
    <w:p w:rsidR="008F3916" w:rsidRPr="007F7117" w:rsidRDefault="008F3916" w:rsidP="008F3916">
      <w:pPr>
        <w:spacing w:line="360" w:lineRule="auto"/>
        <w:jc w:val="both"/>
      </w:pPr>
      <w:r>
        <w:t>0,</w:t>
      </w:r>
      <w:r w:rsidRPr="00A0009D">
        <w:t>7</w:t>
      </w:r>
      <w:r>
        <w:t xml:space="preserve"> млн</w:t>
      </w:r>
      <w:proofErr w:type="gramStart"/>
      <w:r>
        <w:t>.</w:t>
      </w:r>
      <w:r w:rsidRPr="007F7117">
        <w:t>р</w:t>
      </w:r>
      <w:proofErr w:type="gramEnd"/>
      <w:r w:rsidRPr="007F7117">
        <w:t>уб.</w:t>
      </w:r>
    </w:p>
    <w:p w:rsidR="008F3916" w:rsidRPr="007F7117" w:rsidRDefault="008F3916" w:rsidP="008F3916">
      <w:pPr>
        <w:spacing w:line="360" w:lineRule="auto"/>
        <w:jc w:val="both"/>
        <w:rPr>
          <w:b/>
        </w:rPr>
      </w:pPr>
      <w:r w:rsidRPr="007F7117">
        <w:t>Средства  межбюджетных трансфертов, предоставляемых из бюджета Московской области городскому округу Электросталь, в 2020 году  по данному разделу не выделялись.</w:t>
      </w:r>
    </w:p>
    <w:p w:rsidR="004D02C1" w:rsidRPr="00CF0793" w:rsidRDefault="00C5049A" w:rsidP="004B1DB5">
      <w:pPr>
        <w:spacing w:line="360" w:lineRule="auto"/>
        <w:jc w:val="both"/>
      </w:pPr>
      <w:r>
        <w:lastRenderedPageBreak/>
        <w:t xml:space="preserve">       </w:t>
      </w:r>
      <w:r w:rsidR="00317FAE" w:rsidRPr="00CF0793">
        <w:t>Муниципальный долг на 01.01.202</w:t>
      </w:r>
      <w:r w:rsidR="00803B5E" w:rsidRPr="00CF0793">
        <w:t>1</w:t>
      </w:r>
      <w:r w:rsidR="004D02C1" w:rsidRPr="00CF0793">
        <w:t xml:space="preserve"> года </w:t>
      </w:r>
      <w:r w:rsidR="00317FAE" w:rsidRPr="00CF0793">
        <w:t xml:space="preserve">составил </w:t>
      </w:r>
      <w:r w:rsidR="00803B5E" w:rsidRPr="00CF0793">
        <w:t>515</w:t>
      </w:r>
      <w:r w:rsidR="00F1564A" w:rsidRPr="00CF0793">
        <w:t>,0 млн</w:t>
      </w:r>
      <w:r w:rsidR="004D02C1" w:rsidRPr="00CF0793">
        <w:t>. руб.</w:t>
      </w:r>
      <w:r w:rsidR="00317FAE" w:rsidRPr="00CF0793">
        <w:t xml:space="preserve"> </w:t>
      </w:r>
      <w:r w:rsidR="004D02C1" w:rsidRPr="00CF0793">
        <w:t>На обслуживание муниципальн</w:t>
      </w:r>
      <w:r w:rsidR="00660539" w:rsidRPr="00CF0793">
        <w:t xml:space="preserve">ого долга было запланировано </w:t>
      </w:r>
      <w:r w:rsidR="00803B5E" w:rsidRPr="00CF0793">
        <w:t>38,6</w:t>
      </w:r>
      <w:r w:rsidR="00660539" w:rsidRPr="00CF0793">
        <w:t xml:space="preserve"> млн. </w:t>
      </w:r>
      <w:r w:rsidR="004D02C1" w:rsidRPr="00CF0793">
        <w:t>руб.</w:t>
      </w:r>
      <w:r w:rsidR="00317FAE" w:rsidRPr="00CF0793">
        <w:t xml:space="preserve">, исполнено </w:t>
      </w:r>
      <w:r w:rsidR="00803B5E" w:rsidRPr="00CF0793">
        <w:t>29,6</w:t>
      </w:r>
      <w:r w:rsidR="00660539" w:rsidRPr="00CF0793">
        <w:t xml:space="preserve"> млн</w:t>
      </w:r>
      <w:r w:rsidR="00317FAE" w:rsidRPr="00CF0793">
        <w:t xml:space="preserve">. руб. или </w:t>
      </w:r>
      <w:r w:rsidR="00CF0793" w:rsidRPr="00CF0793">
        <w:t>76,7</w:t>
      </w:r>
      <w:r w:rsidR="004D02C1" w:rsidRPr="00CF0793">
        <w:t>% от плана.</w:t>
      </w:r>
      <w:r w:rsidR="00CF0793" w:rsidRPr="00CF0793">
        <w:t xml:space="preserve"> Экономия сложилась в связи с привлечением кредитных ресурсов в   меньшем объеме.</w:t>
      </w:r>
    </w:p>
    <w:p w:rsidR="00660539" w:rsidRPr="00CF0793" w:rsidRDefault="004D02C1" w:rsidP="001839F7">
      <w:pPr>
        <w:jc w:val="both"/>
      </w:pPr>
      <w:r w:rsidRPr="00CF0793">
        <w:t xml:space="preserve">       </w:t>
      </w:r>
    </w:p>
    <w:p w:rsidR="004D02C1" w:rsidRPr="00CF0793" w:rsidRDefault="004D02C1" w:rsidP="000C7A15">
      <w:pPr>
        <w:spacing w:line="360" w:lineRule="auto"/>
        <w:ind w:firstLine="567"/>
        <w:jc w:val="both"/>
      </w:pPr>
      <w:r w:rsidRPr="00CF0793">
        <w:t>По результатам исполнения  бюдже</w:t>
      </w:r>
      <w:r w:rsidR="00457212" w:rsidRPr="00CF0793">
        <w:t>та по  состоянию на 1 января 202</w:t>
      </w:r>
      <w:r w:rsidR="00CF0793" w:rsidRPr="00CF0793">
        <w:t>1</w:t>
      </w:r>
      <w:r w:rsidRPr="00CF0793">
        <w:t xml:space="preserve">  года  имеет место </w:t>
      </w:r>
      <w:r w:rsidR="00317FAE" w:rsidRPr="00CF0793">
        <w:t xml:space="preserve">дефицит бюджета в размере </w:t>
      </w:r>
      <w:r w:rsidR="00CF0793" w:rsidRPr="00CF0793">
        <w:t>165,5</w:t>
      </w:r>
      <w:r w:rsidR="000650F1" w:rsidRPr="00CF0793">
        <w:t xml:space="preserve"> млн. руб.</w:t>
      </w:r>
    </w:p>
    <w:p w:rsidR="00544B8F" w:rsidRPr="00CF0793" w:rsidRDefault="00544B8F" w:rsidP="000C7A15">
      <w:pPr>
        <w:spacing w:line="360" w:lineRule="auto"/>
        <w:jc w:val="both"/>
      </w:pPr>
    </w:p>
    <w:p w:rsidR="0069731E" w:rsidRPr="0018742E" w:rsidRDefault="0069731E" w:rsidP="000C7A15">
      <w:pPr>
        <w:pStyle w:val="a3"/>
        <w:spacing w:before="0" w:beforeAutospacing="0" w:after="0" w:afterAutospacing="0" w:line="360" w:lineRule="auto"/>
        <w:jc w:val="both"/>
        <w:rPr>
          <w:color w:val="548DD4" w:themeColor="text2" w:themeTint="99"/>
        </w:rPr>
      </w:pPr>
    </w:p>
    <w:p w:rsidR="0069731E" w:rsidRPr="0018742E" w:rsidRDefault="0069731E" w:rsidP="000C7A15">
      <w:pPr>
        <w:spacing w:line="360" w:lineRule="auto"/>
        <w:jc w:val="both"/>
        <w:rPr>
          <w:b/>
          <w:color w:val="548DD4" w:themeColor="text2" w:themeTint="99"/>
        </w:rPr>
      </w:pPr>
      <w:r w:rsidRPr="0018742E">
        <w:rPr>
          <w:b/>
          <w:color w:val="548DD4" w:themeColor="text2" w:themeTint="99"/>
        </w:rPr>
        <w:t xml:space="preserve">             </w:t>
      </w:r>
    </w:p>
    <w:p w:rsidR="00207A2F" w:rsidRPr="0018742E" w:rsidRDefault="00207A2F" w:rsidP="001839F7">
      <w:pPr>
        <w:pStyle w:val="a3"/>
        <w:spacing w:before="0" w:beforeAutospacing="0" w:after="0" w:afterAutospacing="0"/>
        <w:jc w:val="both"/>
        <w:rPr>
          <w:color w:val="548DD4" w:themeColor="text2" w:themeTint="99"/>
        </w:rPr>
      </w:pPr>
    </w:p>
    <w:sectPr w:rsidR="00207A2F" w:rsidRPr="0018742E" w:rsidSect="00254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03F16"/>
    <w:multiLevelType w:val="hybridMultilevel"/>
    <w:tmpl w:val="F6281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4757BB"/>
    <w:multiLevelType w:val="hybridMultilevel"/>
    <w:tmpl w:val="C38AF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B10A6D"/>
    <w:multiLevelType w:val="hybridMultilevel"/>
    <w:tmpl w:val="ABB858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0161C0"/>
    <w:multiLevelType w:val="hybridMultilevel"/>
    <w:tmpl w:val="C09CBA92"/>
    <w:lvl w:ilvl="0" w:tplc="04190001">
      <w:start w:val="1"/>
      <w:numFmt w:val="bullet"/>
      <w:lvlText w:val=""/>
      <w:lvlJc w:val="left"/>
      <w:pPr>
        <w:tabs>
          <w:tab w:val="num" w:pos="1135"/>
        </w:tabs>
        <w:ind w:left="1135" w:hanging="360"/>
      </w:pPr>
      <w:rPr>
        <w:rFonts w:ascii="Symbol" w:hAnsi="Symbol" w:hint="default"/>
      </w:rPr>
    </w:lvl>
    <w:lvl w:ilvl="1" w:tplc="1A0A509E">
      <w:start w:val="1"/>
      <w:numFmt w:val="bullet"/>
      <w:lvlText w:val=""/>
      <w:lvlJc w:val="left"/>
      <w:pPr>
        <w:tabs>
          <w:tab w:val="num" w:pos="1492"/>
        </w:tabs>
        <w:ind w:left="1135" w:firstLine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75"/>
        </w:tabs>
        <w:ind w:left="25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95"/>
        </w:tabs>
        <w:ind w:left="32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15"/>
        </w:tabs>
        <w:ind w:left="40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35"/>
        </w:tabs>
        <w:ind w:left="47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55"/>
        </w:tabs>
        <w:ind w:left="54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75"/>
        </w:tabs>
        <w:ind w:left="61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95"/>
        </w:tabs>
        <w:ind w:left="68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compat/>
  <w:rsids>
    <w:rsidRoot w:val="003848B1"/>
    <w:rsid w:val="00003973"/>
    <w:rsid w:val="00005220"/>
    <w:rsid w:val="00016F99"/>
    <w:rsid w:val="00021CC2"/>
    <w:rsid w:val="000247E8"/>
    <w:rsid w:val="00024B84"/>
    <w:rsid w:val="00026EC2"/>
    <w:rsid w:val="00035EA4"/>
    <w:rsid w:val="000412E5"/>
    <w:rsid w:val="0006439F"/>
    <w:rsid w:val="000650F1"/>
    <w:rsid w:val="00067A9D"/>
    <w:rsid w:val="00081F12"/>
    <w:rsid w:val="00094AF4"/>
    <w:rsid w:val="000A3C17"/>
    <w:rsid w:val="000A44C8"/>
    <w:rsid w:val="000A71E2"/>
    <w:rsid w:val="000B2348"/>
    <w:rsid w:val="000C21A7"/>
    <w:rsid w:val="000C4D35"/>
    <w:rsid w:val="000C7805"/>
    <w:rsid w:val="000C7A15"/>
    <w:rsid w:val="000E0610"/>
    <w:rsid w:val="000E5CAD"/>
    <w:rsid w:val="000E5EDC"/>
    <w:rsid w:val="000F28A7"/>
    <w:rsid w:val="000F35E6"/>
    <w:rsid w:val="0010380A"/>
    <w:rsid w:val="00114A2B"/>
    <w:rsid w:val="00122C60"/>
    <w:rsid w:val="00137D6D"/>
    <w:rsid w:val="00143913"/>
    <w:rsid w:val="00162A95"/>
    <w:rsid w:val="00166DE1"/>
    <w:rsid w:val="00172762"/>
    <w:rsid w:val="001839F7"/>
    <w:rsid w:val="0018742E"/>
    <w:rsid w:val="00191AAD"/>
    <w:rsid w:val="00193356"/>
    <w:rsid w:val="00197546"/>
    <w:rsid w:val="00197AA6"/>
    <w:rsid w:val="001D1FCA"/>
    <w:rsid w:val="001E1D2B"/>
    <w:rsid w:val="001F27BD"/>
    <w:rsid w:val="001F2E93"/>
    <w:rsid w:val="001F37BB"/>
    <w:rsid w:val="001F43E9"/>
    <w:rsid w:val="00203014"/>
    <w:rsid w:val="002037F4"/>
    <w:rsid w:val="002060A0"/>
    <w:rsid w:val="00207A23"/>
    <w:rsid w:val="00207A2F"/>
    <w:rsid w:val="0022541A"/>
    <w:rsid w:val="00225541"/>
    <w:rsid w:val="0022612F"/>
    <w:rsid w:val="00237330"/>
    <w:rsid w:val="002414DD"/>
    <w:rsid w:val="00246E09"/>
    <w:rsid w:val="00252EE1"/>
    <w:rsid w:val="0025402C"/>
    <w:rsid w:val="002575B7"/>
    <w:rsid w:val="00266C20"/>
    <w:rsid w:val="00272130"/>
    <w:rsid w:val="002755F5"/>
    <w:rsid w:val="00283A54"/>
    <w:rsid w:val="00295214"/>
    <w:rsid w:val="002A1007"/>
    <w:rsid w:val="002C488C"/>
    <w:rsid w:val="002D2612"/>
    <w:rsid w:val="002D5B37"/>
    <w:rsid w:val="00317F98"/>
    <w:rsid w:val="00317FAE"/>
    <w:rsid w:val="003323C7"/>
    <w:rsid w:val="00332A4F"/>
    <w:rsid w:val="00336B39"/>
    <w:rsid w:val="00337DE2"/>
    <w:rsid w:val="00353518"/>
    <w:rsid w:val="003668D0"/>
    <w:rsid w:val="003848B1"/>
    <w:rsid w:val="00392714"/>
    <w:rsid w:val="00393444"/>
    <w:rsid w:val="00394F83"/>
    <w:rsid w:val="003A289F"/>
    <w:rsid w:val="003A62AA"/>
    <w:rsid w:val="003B4BE5"/>
    <w:rsid w:val="003D1AAE"/>
    <w:rsid w:val="003E20FF"/>
    <w:rsid w:val="003E3B4D"/>
    <w:rsid w:val="003E6482"/>
    <w:rsid w:val="003F2090"/>
    <w:rsid w:val="00401681"/>
    <w:rsid w:val="004071BB"/>
    <w:rsid w:val="0042281F"/>
    <w:rsid w:val="00422FDD"/>
    <w:rsid w:val="00444158"/>
    <w:rsid w:val="00452FC3"/>
    <w:rsid w:val="00457212"/>
    <w:rsid w:val="004665A2"/>
    <w:rsid w:val="0047419D"/>
    <w:rsid w:val="0047647A"/>
    <w:rsid w:val="00477F02"/>
    <w:rsid w:val="0049761B"/>
    <w:rsid w:val="004B1DB5"/>
    <w:rsid w:val="004B7D74"/>
    <w:rsid w:val="004C2C96"/>
    <w:rsid w:val="004D02C1"/>
    <w:rsid w:val="004D07CC"/>
    <w:rsid w:val="004E1423"/>
    <w:rsid w:val="004E7E14"/>
    <w:rsid w:val="004F0F83"/>
    <w:rsid w:val="00516924"/>
    <w:rsid w:val="0052583D"/>
    <w:rsid w:val="00533770"/>
    <w:rsid w:val="005351A3"/>
    <w:rsid w:val="00543372"/>
    <w:rsid w:val="00544B8F"/>
    <w:rsid w:val="00546DB1"/>
    <w:rsid w:val="00554372"/>
    <w:rsid w:val="00555493"/>
    <w:rsid w:val="00561599"/>
    <w:rsid w:val="005713AC"/>
    <w:rsid w:val="00572AA0"/>
    <w:rsid w:val="005876C7"/>
    <w:rsid w:val="00594B34"/>
    <w:rsid w:val="005B57D7"/>
    <w:rsid w:val="005C1439"/>
    <w:rsid w:val="005C7645"/>
    <w:rsid w:val="005D2FD3"/>
    <w:rsid w:val="005D63AE"/>
    <w:rsid w:val="005D78D8"/>
    <w:rsid w:val="005F0148"/>
    <w:rsid w:val="0061407D"/>
    <w:rsid w:val="006148D5"/>
    <w:rsid w:val="00620E42"/>
    <w:rsid w:val="006232FC"/>
    <w:rsid w:val="00631825"/>
    <w:rsid w:val="006367C8"/>
    <w:rsid w:val="006429F7"/>
    <w:rsid w:val="00645954"/>
    <w:rsid w:val="00657B9A"/>
    <w:rsid w:val="00660539"/>
    <w:rsid w:val="00664262"/>
    <w:rsid w:val="0066654B"/>
    <w:rsid w:val="0067253A"/>
    <w:rsid w:val="00673811"/>
    <w:rsid w:val="00683E38"/>
    <w:rsid w:val="006920F1"/>
    <w:rsid w:val="00692B4D"/>
    <w:rsid w:val="00695086"/>
    <w:rsid w:val="0069731E"/>
    <w:rsid w:val="006B5364"/>
    <w:rsid w:val="006C0BF7"/>
    <w:rsid w:val="006C2656"/>
    <w:rsid w:val="006C2F0F"/>
    <w:rsid w:val="006D20E8"/>
    <w:rsid w:val="006E5A2B"/>
    <w:rsid w:val="006F0432"/>
    <w:rsid w:val="007030F3"/>
    <w:rsid w:val="0071167A"/>
    <w:rsid w:val="0072379A"/>
    <w:rsid w:val="00724953"/>
    <w:rsid w:val="00727780"/>
    <w:rsid w:val="00733EED"/>
    <w:rsid w:val="00737585"/>
    <w:rsid w:val="00751E24"/>
    <w:rsid w:val="007635D5"/>
    <w:rsid w:val="00763B25"/>
    <w:rsid w:val="00774E38"/>
    <w:rsid w:val="00792AAA"/>
    <w:rsid w:val="007A3C92"/>
    <w:rsid w:val="007B519E"/>
    <w:rsid w:val="007C2E59"/>
    <w:rsid w:val="007C7427"/>
    <w:rsid w:val="007D5C21"/>
    <w:rsid w:val="007E5DD2"/>
    <w:rsid w:val="007F6E3D"/>
    <w:rsid w:val="0080078F"/>
    <w:rsid w:val="00803B5E"/>
    <w:rsid w:val="00812130"/>
    <w:rsid w:val="008125FF"/>
    <w:rsid w:val="008242F7"/>
    <w:rsid w:val="00827D1E"/>
    <w:rsid w:val="00842A97"/>
    <w:rsid w:val="00844E34"/>
    <w:rsid w:val="0085200A"/>
    <w:rsid w:val="00855BC3"/>
    <w:rsid w:val="008569C7"/>
    <w:rsid w:val="0085736F"/>
    <w:rsid w:val="00872154"/>
    <w:rsid w:val="00893051"/>
    <w:rsid w:val="00894808"/>
    <w:rsid w:val="00894AFE"/>
    <w:rsid w:val="008A0749"/>
    <w:rsid w:val="008B4DE2"/>
    <w:rsid w:val="008C21CA"/>
    <w:rsid w:val="008D1325"/>
    <w:rsid w:val="008D5527"/>
    <w:rsid w:val="008D5C67"/>
    <w:rsid w:val="008F3916"/>
    <w:rsid w:val="008F4FE8"/>
    <w:rsid w:val="00900CC7"/>
    <w:rsid w:val="009339E4"/>
    <w:rsid w:val="00934BA2"/>
    <w:rsid w:val="0094536F"/>
    <w:rsid w:val="00946B83"/>
    <w:rsid w:val="00956476"/>
    <w:rsid w:val="00967507"/>
    <w:rsid w:val="00975615"/>
    <w:rsid w:val="00976DF1"/>
    <w:rsid w:val="009A20FA"/>
    <w:rsid w:val="009B46CC"/>
    <w:rsid w:val="009C1A64"/>
    <w:rsid w:val="009C1BCD"/>
    <w:rsid w:val="009C6203"/>
    <w:rsid w:val="009E3536"/>
    <w:rsid w:val="009E7DC2"/>
    <w:rsid w:val="00A00173"/>
    <w:rsid w:val="00A1255D"/>
    <w:rsid w:val="00A1444E"/>
    <w:rsid w:val="00A171FD"/>
    <w:rsid w:val="00A32D08"/>
    <w:rsid w:val="00A3354F"/>
    <w:rsid w:val="00A37434"/>
    <w:rsid w:val="00A5287D"/>
    <w:rsid w:val="00A5353E"/>
    <w:rsid w:val="00A5614D"/>
    <w:rsid w:val="00A60E4F"/>
    <w:rsid w:val="00A612E8"/>
    <w:rsid w:val="00A65168"/>
    <w:rsid w:val="00A715D4"/>
    <w:rsid w:val="00A83E55"/>
    <w:rsid w:val="00A96BA3"/>
    <w:rsid w:val="00AA331F"/>
    <w:rsid w:val="00AB7560"/>
    <w:rsid w:val="00AE4797"/>
    <w:rsid w:val="00AF1DBF"/>
    <w:rsid w:val="00AF2451"/>
    <w:rsid w:val="00AF48B1"/>
    <w:rsid w:val="00B016BA"/>
    <w:rsid w:val="00B244C2"/>
    <w:rsid w:val="00B44165"/>
    <w:rsid w:val="00B510EF"/>
    <w:rsid w:val="00B730C6"/>
    <w:rsid w:val="00B87CA0"/>
    <w:rsid w:val="00B97553"/>
    <w:rsid w:val="00BA0A3C"/>
    <w:rsid w:val="00BA5096"/>
    <w:rsid w:val="00BC61C3"/>
    <w:rsid w:val="00BC63C4"/>
    <w:rsid w:val="00BD4FA4"/>
    <w:rsid w:val="00BE40B9"/>
    <w:rsid w:val="00C07DBA"/>
    <w:rsid w:val="00C1023A"/>
    <w:rsid w:val="00C2596C"/>
    <w:rsid w:val="00C3702C"/>
    <w:rsid w:val="00C37C76"/>
    <w:rsid w:val="00C4411F"/>
    <w:rsid w:val="00C5049A"/>
    <w:rsid w:val="00C57274"/>
    <w:rsid w:val="00C60EC5"/>
    <w:rsid w:val="00C6660D"/>
    <w:rsid w:val="00C67F3D"/>
    <w:rsid w:val="00C736B7"/>
    <w:rsid w:val="00CA0E70"/>
    <w:rsid w:val="00CA1D5A"/>
    <w:rsid w:val="00CA22FF"/>
    <w:rsid w:val="00CC51D5"/>
    <w:rsid w:val="00CD5084"/>
    <w:rsid w:val="00CF0793"/>
    <w:rsid w:val="00D14F53"/>
    <w:rsid w:val="00D21F91"/>
    <w:rsid w:val="00D252C5"/>
    <w:rsid w:val="00D311B6"/>
    <w:rsid w:val="00D3151D"/>
    <w:rsid w:val="00D32DA2"/>
    <w:rsid w:val="00D529DF"/>
    <w:rsid w:val="00D70DF4"/>
    <w:rsid w:val="00D72FE1"/>
    <w:rsid w:val="00D806E8"/>
    <w:rsid w:val="00D81E57"/>
    <w:rsid w:val="00D8597A"/>
    <w:rsid w:val="00D87D7B"/>
    <w:rsid w:val="00DA365C"/>
    <w:rsid w:val="00DB0A8C"/>
    <w:rsid w:val="00DC0DB3"/>
    <w:rsid w:val="00DC2F80"/>
    <w:rsid w:val="00DC5281"/>
    <w:rsid w:val="00DF25FF"/>
    <w:rsid w:val="00DF380C"/>
    <w:rsid w:val="00DF686A"/>
    <w:rsid w:val="00DF6DF3"/>
    <w:rsid w:val="00E32B2F"/>
    <w:rsid w:val="00E3605A"/>
    <w:rsid w:val="00E44470"/>
    <w:rsid w:val="00E47761"/>
    <w:rsid w:val="00E52F78"/>
    <w:rsid w:val="00E5710B"/>
    <w:rsid w:val="00E61ACE"/>
    <w:rsid w:val="00E67694"/>
    <w:rsid w:val="00E7691E"/>
    <w:rsid w:val="00E76D7E"/>
    <w:rsid w:val="00E87EDF"/>
    <w:rsid w:val="00E921A6"/>
    <w:rsid w:val="00EA37CC"/>
    <w:rsid w:val="00EA530C"/>
    <w:rsid w:val="00EA6FFB"/>
    <w:rsid w:val="00EA78EC"/>
    <w:rsid w:val="00EA7AA3"/>
    <w:rsid w:val="00EB2AD0"/>
    <w:rsid w:val="00EC0D29"/>
    <w:rsid w:val="00ED089A"/>
    <w:rsid w:val="00EE64D8"/>
    <w:rsid w:val="00EF76C1"/>
    <w:rsid w:val="00F00655"/>
    <w:rsid w:val="00F023E7"/>
    <w:rsid w:val="00F1564A"/>
    <w:rsid w:val="00F25A6A"/>
    <w:rsid w:val="00F41008"/>
    <w:rsid w:val="00F4334D"/>
    <w:rsid w:val="00F70730"/>
    <w:rsid w:val="00F71C14"/>
    <w:rsid w:val="00F80B1E"/>
    <w:rsid w:val="00F83850"/>
    <w:rsid w:val="00F869CC"/>
    <w:rsid w:val="00F95C1F"/>
    <w:rsid w:val="00F96D23"/>
    <w:rsid w:val="00FA03F1"/>
    <w:rsid w:val="00FC023A"/>
    <w:rsid w:val="00FD0195"/>
    <w:rsid w:val="00FD7D15"/>
    <w:rsid w:val="00FE7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1D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3848B1"/>
    <w:pPr>
      <w:ind w:firstLine="720"/>
      <w:jc w:val="both"/>
    </w:pPr>
  </w:style>
  <w:style w:type="character" w:customStyle="1" w:styleId="20">
    <w:name w:val="Основной текст с отступом 2 Знак"/>
    <w:link w:val="2"/>
    <w:rsid w:val="003848B1"/>
    <w:rPr>
      <w:sz w:val="24"/>
      <w:szCs w:val="24"/>
      <w:lang w:eastAsia="ru-RU" w:bidi="ar-SA"/>
    </w:rPr>
  </w:style>
  <w:style w:type="paragraph" w:styleId="a3">
    <w:name w:val="Normal (Web)"/>
    <w:basedOn w:val="a"/>
    <w:rsid w:val="003848B1"/>
    <w:pPr>
      <w:spacing w:before="100" w:beforeAutospacing="1" w:after="100" w:afterAutospacing="1"/>
    </w:pPr>
  </w:style>
  <w:style w:type="table" w:styleId="a4">
    <w:name w:val="Table Grid"/>
    <w:basedOn w:val="a1"/>
    <w:rsid w:val="009C1B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rsid w:val="003E20FF"/>
    <w:pPr>
      <w:spacing w:after="120"/>
      <w:ind w:left="283"/>
    </w:pPr>
    <w:rPr>
      <w:sz w:val="16"/>
      <w:szCs w:val="16"/>
    </w:rPr>
  </w:style>
  <w:style w:type="paragraph" w:styleId="a5">
    <w:name w:val="Document Map"/>
    <w:basedOn w:val="a"/>
    <w:link w:val="a6"/>
    <w:rsid w:val="00207A23"/>
    <w:rPr>
      <w:rFonts w:ascii="Tahoma" w:hAnsi="Tahoma"/>
      <w:sz w:val="16"/>
      <w:szCs w:val="16"/>
    </w:rPr>
  </w:style>
  <w:style w:type="character" w:customStyle="1" w:styleId="a6">
    <w:name w:val="Схема документа Знак"/>
    <w:link w:val="a5"/>
    <w:rsid w:val="00207A23"/>
    <w:rPr>
      <w:rFonts w:ascii="Tahoma" w:hAnsi="Tahoma" w:cs="Tahoma"/>
      <w:sz w:val="16"/>
      <w:szCs w:val="16"/>
    </w:rPr>
  </w:style>
  <w:style w:type="character" w:styleId="a7">
    <w:name w:val="Strong"/>
    <w:aliases w:val="слайд"/>
    <w:qFormat/>
    <w:rsid w:val="004E1423"/>
    <w:rPr>
      <w:rFonts w:ascii="Times New Roman" w:hAnsi="Times New Roman"/>
      <w:b w:val="0"/>
      <w:bCs/>
      <w:i/>
      <w:sz w:val="24"/>
      <w:u w:val="single"/>
    </w:rPr>
  </w:style>
  <w:style w:type="paragraph" w:customStyle="1" w:styleId="msonormalmailrucssattributepostfix">
    <w:name w:val="msonormal_mailru_css_attribute_postfix"/>
    <w:basedOn w:val="a"/>
    <w:rsid w:val="00F41008"/>
    <w:pPr>
      <w:spacing w:before="100" w:beforeAutospacing="1" w:after="100" w:afterAutospacing="1"/>
    </w:pPr>
  </w:style>
  <w:style w:type="character" w:styleId="a8">
    <w:name w:val="page number"/>
    <w:basedOn w:val="a0"/>
    <w:rsid w:val="00203014"/>
  </w:style>
  <w:style w:type="paragraph" w:customStyle="1" w:styleId="1">
    <w:name w:val="Абзац списка1"/>
    <w:basedOn w:val="a"/>
    <w:rsid w:val="00AB7560"/>
    <w:pPr>
      <w:ind w:left="720"/>
    </w:pPr>
    <w:rPr>
      <w:rFonts w:eastAsia="Calibri"/>
    </w:rPr>
  </w:style>
  <w:style w:type="character" w:customStyle="1" w:styleId="krista-excel-wrapper-spancontainer">
    <w:name w:val="krista-excel-wrapper-spancontainer"/>
    <w:basedOn w:val="a0"/>
    <w:rsid w:val="001F37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4166A8-3A85-477C-91D5-77532BCD4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11</Pages>
  <Words>3190</Words>
  <Characters>19815</Characters>
  <Application>Microsoft Office Word</Application>
  <DocSecurity>0</DocSecurity>
  <Lines>165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>Исполнение расходов бюджета Московской области за 2015 год</vt:lpstr>
      <vt:lpstr>Безвозмездные поступления составили 3 847,5 млн. руб.  </vt:lpstr>
      <vt:lpstr>Дефицит бюджета составил 165,5 млн. руб.</vt:lpstr>
      <vt:lpstr/>
      <vt:lpstr/>
      <vt:lpstr>Доходы бюджета  городского округа Электросталь  за 2020 год</vt:lpstr>
      <vt:lpstr>Налоговые доходы </vt:lpstr>
      <vt:lpstr/>
      <vt:lpstr>Неналоговые доходы   </vt:lpstr>
      <vt:lpstr>Исполнение расходов бюджета  городского округа Электросталь  за 2020 год</vt:lpstr>
      <vt:lpstr>Расходы по отраслям характеризуются следующими данными:</vt:lpstr>
      <vt:lpstr>3,5 млн. руб. ремонт жилых помещений муниципального жилищного фонда, установка и</vt:lpstr>
      <vt:lpstr>Другие вопросы в области жилищно-коммунального хозяйства –  186,6  млн. руб. По </vt:lpstr>
    </vt:vector>
  </TitlesOfParts>
  <Company>Финансовое управление го Электросталь МО</Company>
  <LinksUpToDate>false</LinksUpToDate>
  <CharactersWithSpaces>22960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расходов бюджета Московской области за 2015 год</dc:title>
  <dc:creator>Nosyreva</dc:creator>
  <cp:lastModifiedBy>Nosyreva</cp:lastModifiedBy>
  <cp:revision>33</cp:revision>
  <cp:lastPrinted>2021-02-02T09:06:00Z</cp:lastPrinted>
  <dcterms:created xsi:type="dcterms:W3CDTF">2020-04-23T08:22:00Z</dcterms:created>
  <dcterms:modified xsi:type="dcterms:W3CDTF">2021-04-13T07:45:00Z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1134641780</vt:i4>
  </property>
</Properties>
</file>